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37" w:rsidRPr="00594AF9" w:rsidRDefault="0008669D" w:rsidP="0008669D">
      <w:pPr>
        <w:pStyle w:val="Style6"/>
        <w:widowControl w:val="0"/>
        <w:adjustRightInd/>
        <w:spacing w:before="120" w:after="120" w:line="360" w:lineRule="auto"/>
        <w:rPr>
          <w:rStyle w:val="CharacterStyle1"/>
          <w:rFonts w:ascii="Arial" w:hAnsi="Arial" w:cs="Arial"/>
          <w:i/>
          <w:iCs/>
          <w:sz w:val="22"/>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44262BC" wp14:editId="51D28550">
                <wp:simplePos x="0" y="0"/>
                <wp:positionH relativeFrom="column">
                  <wp:posOffset>5012780</wp:posOffset>
                </wp:positionH>
                <wp:positionV relativeFrom="paragraph">
                  <wp:posOffset>-1535430</wp:posOffset>
                </wp:positionV>
                <wp:extent cx="1295400" cy="141922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9D" w:rsidRPr="00674CCF" w:rsidRDefault="0008669D" w:rsidP="0008669D">
                            <w:pPr>
                              <w:rPr>
                                <w:lang w:val="en-US"/>
                              </w:rPr>
                            </w:pPr>
                            <w:r>
                              <w:rPr>
                                <w:noProof/>
                              </w:rPr>
                              <w:drawing>
                                <wp:inline distT="0" distB="0" distL="0" distR="0" wp14:anchorId="2D3D081C" wp14:editId="196CE481">
                                  <wp:extent cx="835269" cy="746637"/>
                                  <wp:effectExtent l="133350" t="114300" r="155575" b="168275"/>
                                  <wp:docPr id="2" name="Grafik 2"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94.7pt;margin-top:-120.9pt;width:10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" fillcolor="white [3201]" stroked="f" strokeweight=".5pt">
                <v:textbox>
                  <w:txbxContent>
                    <w:p w:rsidR="0008669D" w:rsidRPr="00674CCF" w:rsidRDefault="0008669D" w:rsidP="0008669D">
                      <w:pPr>
                        <w:rPr>
                          <w:lang w:val="en-US"/>
                        </w:rPr>
                      </w:pPr>
                      <w:r>
                        <w:rPr>
                          <w:noProof/>
                        </w:rPr>
                        <w:drawing>
                          <wp:inline distT="0" distB="0" distL="0" distR="0" wp14:anchorId="2D3D081C" wp14:editId="196CE481">
                            <wp:extent cx="835269" cy="746637"/>
                            <wp:effectExtent l="133350" t="114300" r="155575" b="168275"/>
                            <wp:docPr id="2" name="Grafik 2"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sidR="00EB0837" w:rsidRPr="00594AF9">
        <w:rPr>
          <w:rStyle w:val="CharacterStyle1"/>
          <w:rFonts w:ascii="Arial" w:hAnsi="Arial" w:cs="Arial"/>
          <w:i/>
          <w:iCs/>
          <w:sz w:val="22"/>
          <w:szCs w:val="24"/>
        </w:rPr>
        <w:t xml:space="preserve">Reiner </w:t>
      </w:r>
      <w:proofErr w:type="spellStart"/>
      <w:r w:rsidR="00EB0837" w:rsidRPr="00594AF9">
        <w:rPr>
          <w:rStyle w:val="CharacterStyle1"/>
          <w:rFonts w:ascii="Arial" w:hAnsi="Arial" w:cs="Arial"/>
          <w:i/>
          <w:iCs/>
          <w:sz w:val="22"/>
          <w:szCs w:val="24"/>
        </w:rPr>
        <w:t>Flöck</w:t>
      </w:r>
      <w:proofErr w:type="spellEnd"/>
      <w:r w:rsidR="00EB0837" w:rsidRPr="00594AF9">
        <w:rPr>
          <w:rStyle w:val="CharacterStyle1"/>
          <w:rFonts w:ascii="Arial" w:hAnsi="Arial" w:cs="Arial"/>
          <w:i/>
          <w:iCs/>
          <w:sz w:val="22"/>
          <w:szCs w:val="24"/>
        </w:rPr>
        <w:t>:</w:t>
      </w:r>
      <w:r w:rsidRPr="0008669D">
        <w:rPr>
          <w:rFonts w:ascii="Arial" w:hAnsi="Arial" w:cs="Arial"/>
          <w:b/>
          <w:noProof/>
          <w:sz w:val="24"/>
          <w:szCs w:val="24"/>
        </w:rPr>
        <w:t xml:space="preserve"> </w:t>
      </w:r>
    </w:p>
    <w:p w:rsidR="00EB0837" w:rsidRPr="00594AF9" w:rsidRDefault="00EB0837" w:rsidP="0008669D">
      <w:pPr>
        <w:pStyle w:val="Style6"/>
        <w:widowControl w:val="0"/>
        <w:adjustRightInd/>
        <w:spacing w:before="120" w:after="120" w:line="360" w:lineRule="auto"/>
        <w:jc w:val="center"/>
        <w:rPr>
          <w:rStyle w:val="CharacterStyle1"/>
          <w:rFonts w:ascii="Arial" w:hAnsi="Arial" w:cs="Arial"/>
          <w:b/>
          <w:bCs/>
          <w:sz w:val="28"/>
          <w:szCs w:val="24"/>
        </w:rPr>
      </w:pPr>
      <w:r w:rsidRPr="00594AF9">
        <w:rPr>
          <w:rStyle w:val="CharacterStyle1"/>
          <w:rFonts w:ascii="Arial" w:hAnsi="Arial" w:cs="Arial"/>
          <w:b/>
          <w:bCs/>
          <w:sz w:val="28"/>
          <w:szCs w:val="24"/>
        </w:rPr>
        <w:t xml:space="preserve">Geh nicht ohne Zorn in diese schöne dunkle Nacht </w:t>
      </w:r>
    </w:p>
    <w:p w:rsidR="00EB0837" w:rsidRDefault="00EB0837" w:rsidP="0008669D">
      <w:pPr>
        <w:pStyle w:val="Style6"/>
        <w:widowControl w:val="0"/>
        <w:adjustRightInd/>
        <w:spacing w:before="120" w:after="120" w:line="360" w:lineRule="auto"/>
        <w:jc w:val="center"/>
        <w:rPr>
          <w:rStyle w:val="CharacterStyle1"/>
          <w:rFonts w:ascii="Arial" w:hAnsi="Arial" w:cs="Arial"/>
          <w:i/>
          <w:iCs/>
          <w:sz w:val="24"/>
          <w:szCs w:val="24"/>
        </w:rPr>
      </w:pPr>
      <w:r w:rsidRPr="00180661">
        <w:rPr>
          <w:rStyle w:val="CharacterStyle1"/>
          <w:rFonts w:ascii="Arial" w:hAnsi="Arial" w:cs="Arial"/>
          <w:i/>
          <w:iCs/>
          <w:sz w:val="24"/>
          <w:szCs w:val="24"/>
        </w:rPr>
        <w:t xml:space="preserve">Erlebnisse als pflegender Seelsorger im St. </w:t>
      </w:r>
      <w:proofErr w:type="spellStart"/>
      <w:r w:rsidRPr="00180661">
        <w:rPr>
          <w:rStyle w:val="CharacterStyle1"/>
          <w:rFonts w:ascii="Arial" w:hAnsi="Arial" w:cs="Arial"/>
          <w:i/>
          <w:iCs/>
          <w:sz w:val="24"/>
          <w:szCs w:val="24"/>
        </w:rPr>
        <w:t>Christopher's</w:t>
      </w:r>
      <w:proofErr w:type="spellEnd"/>
      <w:r w:rsidRPr="00180661">
        <w:rPr>
          <w:rStyle w:val="CharacterStyle1"/>
          <w:rFonts w:ascii="Arial" w:hAnsi="Arial" w:cs="Arial"/>
          <w:i/>
          <w:iCs/>
          <w:sz w:val="24"/>
          <w:szCs w:val="24"/>
        </w:rPr>
        <w:t xml:space="preserve"> Hospiz London</w:t>
      </w:r>
    </w:p>
    <w:p w:rsidR="0008669D" w:rsidRPr="00180661" w:rsidRDefault="0008669D" w:rsidP="0008669D">
      <w:pPr>
        <w:pStyle w:val="Style6"/>
        <w:widowControl w:val="0"/>
        <w:adjustRightInd/>
        <w:spacing w:before="120" w:after="120" w:line="360" w:lineRule="auto"/>
        <w:jc w:val="center"/>
        <w:rPr>
          <w:rStyle w:val="CharacterStyle1"/>
          <w:rFonts w:ascii="Arial" w:hAnsi="Arial" w:cs="Arial"/>
          <w:i/>
          <w:iCs/>
          <w:sz w:val="24"/>
          <w:szCs w:val="24"/>
        </w:rPr>
      </w:pPr>
    </w:p>
    <w:p w:rsidR="00EB0837" w:rsidRDefault="00EB0837" w:rsidP="0008669D">
      <w:pPr>
        <w:pStyle w:val="Style6"/>
        <w:widowControl w:val="0"/>
        <w:adjustRightInd/>
        <w:spacing w:before="120" w:after="120" w:line="360" w:lineRule="auto"/>
        <w:rPr>
          <w:rStyle w:val="CharacterStyle1"/>
          <w:rFonts w:ascii="Arial" w:hAnsi="Arial" w:cs="Arial"/>
          <w:i/>
          <w:iCs/>
          <w:sz w:val="24"/>
          <w:szCs w:val="24"/>
        </w:rPr>
      </w:pPr>
      <w:r w:rsidRPr="00180661">
        <w:rPr>
          <w:rStyle w:val="CharacterStyle1"/>
          <w:rFonts w:ascii="Arial" w:hAnsi="Arial" w:cs="Arial"/>
          <w:sz w:val="24"/>
          <w:szCs w:val="24"/>
        </w:rPr>
        <w:t xml:space="preserve">Das St. </w:t>
      </w:r>
      <w:proofErr w:type="spellStart"/>
      <w:r w:rsidRPr="00180661">
        <w:rPr>
          <w:rStyle w:val="CharacterStyle1"/>
          <w:rFonts w:ascii="Arial" w:hAnsi="Arial" w:cs="Arial"/>
          <w:sz w:val="24"/>
          <w:szCs w:val="24"/>
        </w:rPr>
        <w:t>Christopher's</w:t>
      </w:r>
      <w:proofErr w:type="spellEnd"/>
      <w:r w:rsidRPr="00180661">
        <w:rPr>
          <w:rStyle w:val="CharacterStyle1"/>
          <w:rFonts w:ascii="Arial" w:hAnsi="Arial" w:cs="Arial"/>
          <w:sz w:val="24"/>
          <w:szCs w:val="24"/>
        </w:rPr>
        <w:t xml:space="preserve"> in London ist für die meisten Bewohner dieser Metropole doch sehr suspekt.</w:t>
      </w:r>
      <w:r w:rsidR="00F059B5">
        <w:rPr>
          <w:rStyle w:val="CharacterStyle1"/>
          <w:rFonts w:ascii="Arial" w:hAnsi="Arial" w:cs="Arial"/>
          <w:sz w:val="24"/>
          <w:szCs w:val="24"/>
        </w:rPr>
        <w:t xml:space="preserve"> </w:t>
      </w:r>
      <w:r w:rsidRPr="00594AF9">
        <w:rPr>
          <w:rStyle w:val="CharacterStyle1"/>
          <w:rFonts w:ascii="Arial" w:hAnsi="Arial" w:cs="Arial"/>
          <w:sz w:val="24"/>
          <w:szCs w:val="24"/>
        </w:rPr>
        <w:t xml:space="preserve">Es ist eine der schönsten und modernsten Kliniken Londons — aber hinter vorgehaltener Hand wird getuschelt: „Wer da mal rein muss, kommt nie mehr raus!!!" Diese Meinung kommt nicht von ungefähr, denn das St. </w:t>
      </w:r>
      <w:proofErr w:type="spellStart"/>
      <w:r w:rsidRPr="00594AF9">
        <w:rPr>
          <w:rStyle w:val="CharacterStyle1"/>
          <w:rFonts w:ascii="Arial" w:hAnsi="Arial" w:cs="Arial"/>
          <w:sz w:val="24"/>
          <w:szCs w:val="24"/>
        </w:rPr>
        <w:t>Christopher's</w:t>
      </w:r>
      <w:proofErr w:type="spellEnd"/>
      <w:r w:rsidRPr="00594AF9">
        <w:rPr>
          <w:rStyle w:val="CharacterStyle1"/>
          <w:rFonts w:ascii="Arial" w:hAnsi="Arial" w:cs="Arial"/>
          <w:sz w:val="24"/>
          <w:szCs w:val="24"/>
        </w:rPr>
        <w:t xml:space="preserve"> ist das bekannteste Hospiz der Welt. Die Patienten, die sich hier befinden, wissen alle: </w:t>
      </w:r>
      <w:r w:rsidRPr="00594AF9">
        <w:rPr>
          <w:rStyle w:val="CharacterStyle1"/>
          <w:rFonts w:ascii="Arial" w:hAnsi="Arial" w:cs="Arial"/>
          <w:i/>
          <w:iCs/>
          <w:sz w:val="24"/>
          <w:szCs w:val="24"/>
        </w:rPr>
        <w:t>Wir sind unheilbar krank und werden nur noch wenige Wochen oder Monate leben.</w:t>
      </w:r>
    </w:p>
    <w:p w:rsidR="0008669D" w:rsidRDefault="0008669D" w:rsidP="0008669D">
      <w:pPr>
        <w:pStyle w:val="Style6"/>
        <w:widowControl w:val="0"/>
        <w:adjustRightInd/>
        <w:spacing w:before="120" w:after="120" w:line="360" w:lineRule="auto"/>
        <w:rPr>
          <w:rStyle w:val="CharacterStyle1"/>
          <w:rFonts w:ascii="Arial" w:hAnsi="Arial" w:cs="Arial"/>
          <w:i/>
          <w:iCs/>
          <w:sz w:val="24"/>
          <w:szCs w:val="24"/>
        </w:rPr>
      </w:pPr>
    </w:p>
    <w:p w:rsidR="00EB0837" w:rsidRPr="00594AF9" w:rsidRDefault="00EB0837" w:rsidP="0008669D">
      <w:pPr>
        <w:pStyle w:val="Style6"/>
        <w:widowControl w:val="0"/>
        <w:adjustRightInd/>
        <w:spacing w:before="120" w:after="120" w:line="360" w:lineRule="auto"/>
        <w:jc w:val="both"/>
        <w:rPr>
          <w:rStyle w:val="CharacterStyle1"/>
          <w:rFonts w:ascii="Arial" w:hAnsi="Arial" w:cs="Arial"/>
          <w:sz w:val="24"/>
          <w:szCs w:val="24"/>
        </w:rPr>
      </w:pPr>
      <w:r w:rsidRPr="00594AF9">
        <w:rPr>
          <w:rStyle w:val="CharacterStyle1"/>
          <w:rFonts w:ascii="Arial" w:hAnsi="Arial" w:cs="Arial"/>
          <w:sz w:val="24"/>
          <w:szCs w:val="24"/>
        </w:rPr>
        <w:t xml:space="preserve">Mit einigem Herzklopfen mache ich mich im Februar 1992 auf den Weg, um im St. </w:t>
      </w:r>
      <w:proofErr w:type="spellStart"/>
      <w:r w:rsidRPr="00594AF9">
        <w:rPr>
          <w:rStyle w:val="CharacterStyle1"/>
          <w:rFonts w:ascii="Arial" w:hAnsi="Arial" w:cs="Arial"/>
          <w:sz w:val="24"/>
          <w:szCs w:val="24"/>
        </w:rPr>
        <w:t>Christopher's</w:t>
      </w:r>
      <w:proofErr w:type="spellEnd"/>
      <w:r w:rsidRPr="00594AF9">
        <w:rPr>
          <w:rStyle w:val="CharacterStyle1"/>
          <w:rFonts w:ascii="Arial" w:hAnsi="Arial" w:cs="Arial"/>
          <w:sz w:val="24"/>
          <w:szCs w:val="24"/>
        </w:rPr>
        <w:t xml:space="preserve"> für die nächsten 6 Monate als pflegender Seelsorger zu arbeiten. Als ich dort ankomme, bin ich völlig baff! Ich habe an dieser Endstation des Lebens eine gedrückte schwere Stimmung erwartet — aber Pustekuchen!!! Über die Gänge re</w:t>
      </w:r>
      <w:r w:rsidRPr="00594AF9">
        <w:rPr>
          <w:rStyle w:val="CharacterStyle1"/>
          <w:rFonts w:ascii="Arial" w:hAnsi="Arial" w:cs="Arial"/>
          <w:sz w:val="24"/>
          <w:szCs w:val="24"/>
        </w:rPr>
        <w:t>n</w:t>
      </w:r>
      <w:r w:rsidRPr="00594AF9">
        <w:rPr>
          <w:rStyle w:val="CharacterStyle1"/>
          <w:rFonts w:ascii="Arial" w:hAnsi="Arial" w:cs="Arial"/>
          <w:sz w:val="24"/>
          <w:szCs w:val="24"/>
        </w:rPr>
        <w:t>nen spielende Kinder, aus einigen Räumen höre ich lautes Lachen, im Schwester</w:t>
      </w:r>
      <w:r w:rsidRPr="00594AF9">
        <w:rPr>
          <w:rStyle w:val="CharacterStyle1"/>
          <w:rFonts w:ascii="Arial" w:hAnsi="Arial" w:cs="Arial"/>
          <w:sz w:val="24"/>
          <w:szCs w:val="24"/>
        </w:rPr>
        <w:t>n</w:t>
      </w:r>
      <w:r w:rsidRPr="00594AF9">
        <w:rPr>
          <w:rStyle w:val="CharacterStyle1"/>
          <w:rFonts w:ascii="Arial" w:hAnsi="Arial" w:cs="Arial"/>
          <w:sz w:val="24"/>
          <w:szCs w:val="24"/>
        </w:rPr>
        <w:t>zimmer sitzt aber auch eine weinende Frau. Die Krankenzimmer hängen voller lust</w:t>
      </w:r>
      <w:r w:rsidRPr="00594AF9">
        <w:rPr>
          <w:rStyle w:val="CharacterStyle1"/>
          <w:rFonts w:ascii="Arial" w:hAnsi="Arial" w:cs="Arial"/>
          <w:sz w:val="24"/>
          <w:szCs w:val="24"/>
        </w:rPr>
        <w:t>i</w:t>
      </w:r>
      <w:r w:rsidRPr="00594AF9">
        <w:rPr>
          <w:rStyle w:val="CharacterStyle1"/>
          <w:rFonts w:ascii="Arial" w:hAnsi="Arial" w:cs="Arial"/>
          <w:sz w:val="24"/>
          <w:szCs w:val="24"/>
        </w:rPr>
        <w:t xml:space="preserve">ger und trauriger Bilder. Alles wirkt hell, freundlich, spannungsgeladen und </w:t>
      </w:r>
      <w:r w:rsidRPr="00594AF9">
        <w:rPr>
          <w:rStyle w:val="CharacterStyle1"/>
          <w:rFonts w:ascii="Arial" w:hAnsi="Arial" w:cs="Arial"/>
          <w:i/>
          <w:iCs/>
          <w:sz w:val="24"/>
          <w:szCs w:val="24"/>
        </w:rPr>
        <w:t xml:space="preserve">lebendig. </w:t>
      </w:r>
      <w:r w:rsidRPr="00594AF9">
        <w:rPr>
          <w:rStyle w:val="CharacterStyle1"/>
          <w:rFonts w:ascii="Arial" w:hAnsi="Arial" w:cs="Arial"/>
          <w:sz w:val="24"/>
          <w:szCs w:val="24"/>
        </w:rPr>
        <w:t xml:space="preserve">Schon jetzt ahne ich, was am Ende meines Praktikums zur Gewissheit wird: Das hier ist keine Endstation des Lebens. Ich habe keinen Ort gefunden, an dem intensiver gelebt wurde, als im St. </w:t>
      </w:r>
      <w:proofErr w:type="spellStart"/>
      <w:r w:rsidRPr="00594AF9">
        <w:rPr>
          <w:rStyle w:val="CharacterStyle1"/>
          <w:rFonts w:ascii="Arial" w:hAnsi="Arial" w:cs="Arial"/>
          <w:sz w:val="24"/>
          <w:szCs w:val="24"/>
        </w:rPr>
        <w:t>Christopher's</w:t>
      </w:r>
      <w:proofErr w:type="spellEnd"/>
      <w:r w:rsidRPr="00594AF9">
        <w:rPr>
          <w:rStyle w:val="CharacterStyle1"/>
          <w:rFonts w:ascii="Arial" w:hAnsi="Arial" w:cs="Arial"/>
          <w:sz w:val="24"/>
          <w:szCs w:val="24"/>
        </w:rPr>
        <w:t xml:space="preserve"> Hospiz.</w:t>
      </w:r>
    </w:p>
    <w:p w:rsidR="00EB0837" w:rsidRPr="00594AF9" w:rsidRDefault="00EB0837" w:rsidP="0008669D">
      <w:pPr>
        <w:pStyle w:val="Style6"/>
        <w:widowControl w:val="0"/>
        <w:adjustRightInd/>
        <w:spacing w:before="120" w:after="120" w:line="360" w:lineRule="auto"/>
        <w:jc w:val="both"/>
        <w:rPr>
          <w:rStyle w:val="CharacterStyle1"/>
          <w:rFonts w:ascii="Arial" w:hAnsi="Arial" w:cs="Arial"/>
          <w:sz w:val="24"/>
          <w:szCs w:val="24"/>
        </w:rPr>
      </w:pPr>
      <w:r w:rsidRPr="00594AF9">
        <w:rPr>
          <w:rStyle w:val="CharacterStyle1"/>
          <w:rFonts w:ascii="Arial" w:hAnsi="Arial" w:cs="Arial"/>
          <w:sz w:val="24"/>
          <w:szCs w:val="24"/>
        </w:rPr>
        <w:t>Durch das Bewusstsein, nichts mehr verlieren zu können, machen viele Patienten aus ihrem Herzen keine Mördergrube und zeigen ihre wahren Gefühle. John, der er</w:t>
      </w:r>
      <w:r w:rsidRPr="00594AF9">
        <w:rPr>
          <w:rStyle w:val="CharacterStyle1"/>
          <w:rFonts w:ascii="Arial" w:hAnsi="Arial" w:cs="Arial"/>
          <w:sz w:val="24"/>
          <w:szCs w:val="24"/>
        </w:rPr>
        <w:t>s</w:t>
      </w:r>
      <w:r w:rsidRPr="00594AF9">
        <w:rPr>
          <w:rStyle w:val="CharacterStyle1"/>
          <w:rFonts w:ascii="Arial" w:hAnsi="Arial" w:cs="Arial"/>
          <w:sz w:val="24"/>
          <w:szCs w:val="24"/>
        </w:rPr>
        <w:t>te Patient, dem ich begegne, lässt mich das auch gleich spüren. Er ist 53 Jahre alt, leidet an Darmkrebs und ist heute ganz schlecht drauf. Auf meine vorsichtige Nac</w:t>
      </w:r>
      <w:r w:rsidRPr="00594AF9">
        <w:rPr>
          <w:rStyle w:val="CharacterStyle1"/>
          <w:rFonts w:ascii="Arial" w:hAnsi="Arial" w:cs="Arial"/>
          <w:sz w:val="24"/>
          <w:szCs w:val="24"/>
        </w:rPr>
        <w:t>h</w:t>
      </w:r>
      <w:r w:rsidRPr="00594AF9">
        <w:rPr>
          <w:rStyle w:val="CharacterStyle1"/>
          <w:rFonts w:ascii="Arial" w:hAnsi="Arial" w:cs="Arial"/>
          <w:sz w:val="24"/>
          <w:szCs w:val="24"/>
        </w:rPr>
        <w:t>frage nach seinem Befinden, antwortet er schlicht und ergreifend: „Hau ab und lass mich in Frieden!!! John hasst es, wenn man ihm zu viel abnehmen möchte, und b</w:t>
      </w:r>
      <w:r w:rsidRPr="00594AF9">
        <w:rPr>
          <w:rStyle w:val="CharacterStyle1"/>
          <w:rFonts w:ascii="Arial" w:hAnsi="Arial" w:cs="Arial"/>
          <w:sz w:val="24"/>
          <w:szCs w:val="24"/>
        </w:rPr>
        <w:t>e</w:t>
      </w:r>
      <w:r w:rsidRPr="00594AF9">
        <w:rPr>
          <w:rStyle w:val="CharacterStyle1"/>
          <w:rFonts w:ascii="Arial" w:hAnsi="Arial" w:cs="Arial"/>
          <w:sz w:val="24"/>
          <w:szCs w:val="24"/>
        </w:rPr>
        <w:lastRenderedPageBreak/>
        <w:t>gegnet daher jedem neuen Helfer mit viel Misstrauen. Zu oft hat er erfahren, dass man ihm, dem armen Sterbenden nichts mehr zumuten will, und jeden Handgriff a</w:t>
      </w:r>
      <w:r w:rsidRPr="00594AF9">
        <w:rPr>
          <w:rStyle w:val="CharacterStyle1"/>
          <w:rFonts w:ascii="Arial" w:hAnsi="Arial" w:cs="Arial"/>
          <w:sz w:val="24"/>
          <w:szCs w:val="24"/>
        </w:rPr>
        <w:t>b</w:t>
      </w:r>
      <w:r w:rsidRPr="00594AF9">
        <w:rPr>
          <w:rStyle w:val="CharacterStyle1"/>
          <w:rFonts w:ascii="Arial" w:hAnsi="Arial" w:cs="Arial"/>
          <w:sz w:val="24"/>
          <w:szCs w:val="24"/>
        </w:rPr>
        <w:t>nimmt.</w:t>
      </w:r>
      <w:r w:rsidR="0008669D">
        <w:rPr>
          <w:rStyle w:val="CharacterStyle1"/>
          <w:rFonts w:ascii="Arial" w:hAnsi="Arial" w:cs="Arial"/>
          <w:sz w:val="24"/>
          <w:szCs w:val="24"/>
        </w:rPr>
        <w:t xml:space="preserve"> </w:t>
      </w:r>
      <w:r w:rsidRPr="00594AF9">
        <w:rPr>
          <w:rStyle w:val="CharacterStyle1"/>
          <w:rFonts w:ascii="Arial" w:hAnsi="Arial" w:cs="Arial"/>
          <w:sz w:val="24"/>
          <w:szCs w:val="24"/>
        </w:rPr>
        <w:t>Aber John will die letzten Wochen, die ihm noch blei</w:t>
      </w:r>
      <w:r w:rsidRPr="00594AF9">
        <w:rPr>
          <w:rStyle w:val="CharacterStyle1"/>
          <w:rFonts w:ascii="Arial" w:hAnsi="Arial" w:cs="Arial"/>
          <w:sz w:val="24"/>
          <w:szCs w:val="24"/>
        </w:rPr>
        <w:softHyphen/>
        <w:t>ben intensiv leben. Sta</w:t>
      </w:r>
      <w:r w:rsidRPr="00594AF9">
        <w:rPr>
          <w:rStyle w:val="CharacterStyle1"/>
          <w:rFonts w:ascii="Arial" w:hAnsi="Arial" w:cs="Arial"/>
          <w:sz w:val="24"/>
          <w:szCs w:val="24"/>
        </w:rPr>
        <w:t>r</w:t>
      </w:r>
      <w:r w:rsidRPr="00594AF9">
        <w:rPr>
          <w:rStyle w:val="CharacterStyle1"/>
          <w:rFonts w:ascii="Arial" w:hAnsi="Arial" w:cs="Arial"/>
          <w:sz w:val="24"/>
          <w:szCs w:val="24"/>
        </w:rPr>
        <w:t>ke Betäubungsmittel helfen ihm, seine Schmerzen nicht zu sehr zu spüren. Aber er achtet sehr genau darauf, nicht zu viel davon zu bekommen, denn er will noch alles genau mitkriegen, was um ihn herum vorgeht.</w:t>
      </w:r>
      <w:r w:rsidR="0008669D">
        <w:rPr>
          <w:rStyle w:val="CharacterStyle1"/>
          <w:rFonts w:ascii="Arial" w:hAnsi="Arial" w:cs="Arial"/>
          <w:sz w:val="24"/>
          <w:szCs w:val="24"/>
        </w:rPr>
        <w:t xml:space="preserve"> </w:t>
      </w:r>
      <w:r w:rsidRPr="00594AF9">
        <w:rPr>
          <w:rStyle w:val="CharacterStyle1"/>
          <w:rFonts w:ascii="Arial" w:hAnsi="Arial" w:cs="Arial"/>
          <w:sz w:val="24"/>
          <w:szCs w:val="24"/>
        </w:rPr>
        <w:t>Jane, seine Frau, holt ihn jeden Fre</w:t>
      </w:r>
      <w:r w:rsidRPr="00594AF9">
        <w:rPr>
          <w:rStyle w:val="CharacterStyle1"/>
          <w:rFonts w:ascii="Arial" w:hAnsi="Arial" w:cs="Arial"/>
          <w:sz w:val="24"/>
          <w:szCs w:val="24"/>
        </w:rPr>
        <w:t>i</w:t>
      </w:r>
      <w:r w:rsidRPr="00594AF9">
        <w:rPr>
          <w:rStyle w:val="CharacterStyle1"/>
          <w:rFonts w:ascii="Arial" w:hAnsi="Arial" w:cs="Arial"/>
          <w:sz w:val="24"/>
          <w:szCs w:val="24"/>
        </w:rPr>
        <w:t>tag ab und sie verbringen das Wochenende miteinander.</w:t>
      </w:r>
    </w:p>
    <w:p w:rsidR="00EB0837" w:rsidRPr="00594AF9" w:rsidRDefault="0008669D" w:rsidP="0008669D">
      <w:pPr>
        <w:pStyle w:val="Style2"/>
        <w:spacing w:before="120" w:after="120" w:line="360" w:lineRule="auto"/>
        <w:rPr>
          <w:rStyle w:val="CharacterStyle1"/>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9504" behindDoc="0" locked="0" layoutInCell="1" allowOverlap="1" wp14:anchorId="0E1BE4C6" wp14:editId="5F242BC3">
                <wp:simplePos x="0" y="0"/>
                <wp:positionH relativeFrom="column">
                  <wp:posOffset>5012690</wp:posOffset>
                </wp:positionH>
                <wp:positionV relativeFrom="paragraph">
                  <wp:posOffset>-3374934</wp:posOffset>
                </wp:positionV>
                <wp:extent cx="1295400" cy="141922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9D" w:rsidRPr="00674CCF" w:rsidRDefault="0008669D" w:rsidP="0008669D">
                            <w:pPr>
                              <w:rPr>
                                <w:lang w:val="en-US"/>
                              </w:rPr>
                            </w:pPr>
                            <w:r>
                              <w:rPr>
                                <w:noProof/>
                              </w:rPr>
                              <w:drawing>
                                <wp:inline distT="0" distB="0" distL="0" distR="0" wp14:anchorId="3DFCEFFC" wp14:editId="2B8F751C">
                                  <wp:extent cx="835269" cy="746637"/>
                                  <wp:effectExtent l="133350" t="114300" r="155575" b="168275"/>
                                  <wp:docPr id="17" name="Grafik 17"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7" type="#_x0000_t202" style="position:absolute;left:0;text-align:left;margin-left:394.7pt;margin-top:-265.75pt;width:102pt;height:1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" fillcolor="white [3201]" stroked="f" strokeweight=".5pt">
                <v:textbox>
                  <w:txbxContent>
                    <w:p w:rsidR="0008669D" w:rsidRPr="00674CCF" w:rsidRDefault="0008669D" w:rsidP="0008669D">
                      <w:pPr>
                        <w:rPr>
                          <w:lang w:val="en-US"/>
                        </w:rPr>
                      </w:pPr>
                      <w:r>
                        <w:rPr>
                          <w:noProof/>
                        </w:rPr>
                        <w:drawing>
                          <wp:inline distT="0" distB="0" distL="0" distR="0" wp14:anchorId="3DFCEFFC" wp14:editId="2B8F751C">
                            <wp:extent cx="835269" cy="746637"/>
                            <wp:effectExtent l="133350" t="114300" r="155575" b="168275"/>
                            <wp:docPr id="17" name="Grafik 17"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7456" behindDoc="0" locked="0" layoutInCell="1" allowOverlap="1" wp14:anchorId="1779F4C2" wp14:editId="3CAF68D4">
                <wp:simplePos x="0" y="0"/>
                <wp:positionH relativeFrom="column">
                  <wp:posOffset>5034280</wp:posOffset>
                </wp:positionH>
                <wp:positionV relativeFrom="paragraph">
                  <wp:posOffset>-3411855</wp:posOffset>
                </wp:positionV>
                <wp:extent cx="1295400" cy="1419225"/>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9D" w:rsidRPr="00674CCF" w:rsidRDefault="0008669D" w:rsidP="0008669D">
                            <w:pPr>
                              <w:rPr>
                                <w:lang w:val="en-US"/>
                              </w:rPr>
                            </w:pPr>
                            <w:r>
                              <w:rPr>
                                <w:noProof/>
                              </w:rPr>
                              <w:drawing>
                                <wp:inline distT="0" distB="0" distL="0" distR="0" wp14:anchorId="2905593A" wp14:editId="4D3CE202">
                                  <wp:extent cx="835269" cy="746637"/>
                                  <wp:effectExtent l="133350" t="114300" r="155575" b="168275"/>
                                  <wp:docPr id="10" name="Grafik 10"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8" type="#_x0000_t202" style="position:absolute;left:0;text-align:left;margin-left:396.4pt;margin-top:-268.65pt;width:102pt;height:11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" fillcolor="white [3201]" stroked="f" strokeweight=".5pt">
                <v:textbox>
                  <w:txbxContent>
                    <w:p w:rsidR="0008669D" w:rsidRPr="00674CCF" w:rsidRDefault="0008669D" w:rsidP="0008669D">
                      <w:pPr>
                        <w:rPr>
                          <w:lang w:val="en-US"/>
                        </w:rPr>
                      </w:pPr>
                      <w:r>
                        <w:rPr>
                          <w:noProof/>
                        </w:rPr>
                        <w:drawing>
                          <wp:inline distT="0" distB="0" distL="0" distR="0" wp14:anchorId="2905593A" wp14:editId="4D3CE202">
                            <wp:extent cx="835269" cy="746637"/>
                            <wp:effectExtent l="133350" t="114300" r="155575" b="168275"/>
                            <wp:docPr id="10" name="Grafik 10"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5408" behindDoc="0" locked="0" layoutInCell="1" allowOverlap="1" wp14:anchorId="5B6EAC68" wp14:editId="3FD8FE0E">
                <wp:simplePos x="0" y="0"/>
                <wp:positionH relativeFrom="column">
                  <wp:posOffset>5012509</wp:posOffset>
                </wp:positionH>
                <wp:positionV relativeFrom="paragraph">
                  <wp:posOffset>-3284855</wp:posOffset>
                </wp:positionV>
                <wp:extent cx="1295400" cy="1419225"/>
                <wp:effectExtent l="0" t="0" r="0" b="9525"/>
                <wp:wrapNone/>
                <wp:docPr id="7" name="Textfeld 7"/>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9D" w:rsidRPr="00674CCF" w:rsidRDefault="0008669D" w:rsidP="0008669D">
                            <w:pPr>
                              <w:rPr>
                                <w:lang w:val="en-US"/>
                              </w:rPr>
                            </w:pPr>
                            <w:r>
                              <w:rPr>
                                <w:noProof/>
                              </w:rPr>
                              <w:drawing>
                                <wp:inline distT="0" distB="0" distL="0" distR="0" wp14:anchorId="79C6CCC7" wp14:editId="5AAADD7C">
                                  <wp:extent cx="835269" cy="746637"/>
                                  <wp:effectExtent l="133350" t="114300" r="155575" b="168275"/>
                                  <wp:docPr id="8" name="Grafik 8"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left:0;text-align:left;margin-left:394.7pt;margin-top:-258.65pt;width:102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nUjwIAAJI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" fillcolor="white [3201]" stroked="f" strokeweight=".5pt">
                <v:textbox>
                  <w:txbxContent>
                    <w:p w:rsidR="0008669D" w:rsidRPr="00674CCF" w:rsidRDefault="0008669D" w:rsidP="0008669D">
                      <w:pPr>
                        <w:rPr>
                          <w:lang w:val="en-US"/>
                        </w:rPr>
                      </w:pPr>
                      <w:r>
                        <w:rPr>
                          <w:noProof/>
                        </w:rPr>
                        <w:drawing>
                          <wp:inline distT="0" distB="0" distL="0" distR="0" wp14:anchorId="79C6CCC7" wp14:editId="5AAADD7C">
                            <wp:extent cx="835269" cy="746637"/>
                            <wp:effectExtent l="133350" t="114300" r="155575" b="168275"/>
                            <wp:docPr id="8" name="Grafik 8"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270B00A3" wp14:editId="6C243418">
                <wp:simplePos x="0" y="0"/>
                <wp:positionH relativeFrom="column">
                  <wp:posOffset>5034371</wp:posOffset>
                </wp:positionH>
                <wp:positionV relativeFrom="paragraph">
                  <wp:posOffset>-3284855</wp:posOffset>
                </wp:positionV>
                <wp:extent cx="1295400" cy="141922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9D" w:rsidRPr="00674CCF" w:rsidRDefault="0008669D" w:rsidP="0008669D">
                            <w:pPr>
                              <w:rPr>
                                <w:lang w:val="en-US"/>
                              </w:rPr>
                            </w:pPr>
                            <w:r>
                              <w:rPr>
                                <w:noProof/>
                              </w:rPr>
                              <w:drawing>
                                <wp:inline distT="0" distB="0" distL="0" distR="0" wp14:anchorId="4235CEB1" wp14:editId="25472941">
                                  <wp:extent cx="835269" cy="746637"/>
                                  <wp:effectExtent l="133350" t="114300" r="155575" b="168275"/>
                                  <wp:docPr id="6" name="Grafik 6"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left:0;text-align:left;margin-left:396.4pt;margin-top:-258.65pt;width:102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" fillcolor="white [3201]" stroked="f" strokeweight=".5pt">
                <v:textbox>
                  <w:txbxContent>
                    <w:p w:rsidR="0008669D" w:rsidRPr="00674CCF" w:rsidRDefault="0008669D" w:rsidP="0008669D">
                      <w:pPr>
                        <w:rPr>
                          <w:lang w:val="en-US"/>
                        </w:rPr>
                      </w:pPr>
                      <w:r>
                        <w:rPr>
                          <w:noProof/>
                        </w:rPr>
                        <w:drawing>
                          <wp:inline distT="0" distB="0" distL="0" distR="0" wp14:anchorId="4235CEB1" wp14:editId="25472941">
                            <wp:extent cx="835269" cy="746637"/>
                            <wp:effectExtent l="133350" t="114300" r="155575" b="168275"/>
                            <wp:docPr id="6" name="Grafik 6"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6CCE48F2" wp14:editId="40D17016">
                <wp:simplePos x="0" y="0"/>
                <wp:positionH relativeFrom="column">
                  <wp:posOffset>5012690</wp:posOffset>
                </wp:positionH>
                <wp:positionV relativeFrom="paragraph">
                  <wp:posOffset>-3437255</wp:posOffset>
                </wp:positionV>
                <wp:extent cx="1295400" cy="14192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69D" w:rsidRPr="00674CCF" w:rsidRDefault="0008669D" w:rsidP="0008669D">
                            <w:pPr>
                              <w:rPr>
                                <w:lang w:val="en-US"/>
                              </w:rPr>
                            </w:pPr>
                            <w:r>
                              <w:rPr>
                                <w:noProof/>
                              </w:rPr>
                              <w:drawing>
                                <wp:inline distT="0" distB="0" distL="0" distR="0" wp14:anchorId="59F5C967" wp14:editId="453C590C">
                                  <wp:extent cx="835269" cy="746637"/>
                                  <wp:effectExtent l="133350" t="114300" r="155575" b="168275"/>
                                  <wp:docPr id="3" name="Grafik 3"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1" type="#_x0000_t202" style="position:absolute;left:0;text-align:left;margin-left:394.7pt;margin-top:-270.65pt;width:102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" fillcolor="white [3201]" stroked="f" strokeweight=".5pt">
                <v:textbox>
                  <w:txbxContent>
                    <w:p w:rsidR="0008669D" w:rsidRPr="00674CCF" w:rsidRDefault="0008669D" w:rsidP="0008669D">
                      <w:pPr>
                        <w:rPr>
                          <w:lang w:val="en-US"/>
                        </w:rPr>
                      </w:pPr>
                      <w:r>
                        <w:rPr>
                          <w:noProof/>
                        </w:rPr>
                        <w:drawing>
                          <wp:inline distT="0" distB="0" distL="0" distR="0" wp14:anchorId="59F5C967" wp14:editId="453C590C">
                            <wp:extent cx="835269" cy="746637"/>
                            <wp:effectExtent l="133350" t="114300" r="155575" b="168275"/>
                            <wp:docPr id="3" name="Grafik 3"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sidR="00EB0837" w:rsidRPr="00594AF9">
        <w:rPr>
          <w:rStyle w:val="CharacterStyle1"/>
          <w:rFonts w:ascii="Arial" w:hAnsi="Arial" w:cs="Arial"/>
          <w:sz w:val="24"/>
          <w:szCs w:val="24"/>
        </w:rPr>
        <w:t>Auch Clem, ein 30-jähriger Mann, würde gerne das Wochenende zu Hause bei se</w:t>
      </w:r>
      <w:r w:rsidR="00EB0837" w:rsidRPr="00594AF9">
        <w:rPr>
          <w:rStyle w:val="CharacterStyle1"/>
          <w:rFonts w:ascii="Arial" w:hAnsi="Arial" w:cs="Arial"/>
          <w:sz w:val="24"/>
          <w:szCs w:val="24"/>
        </w:rPr>
        <w:t>i</w:t>
      </w:r>
      <w:r w:rsidR="00EB0837" w:rsidRPr="00594AF9">
        <w:rPr>
          <w:rStyle w:val="CharacterStyle1"/>
          <w:rFonts w:ascii="Arial" w:hAnsi="Arial" w:cs="Arial"/>
          <w:sz w:val="24"/>
          <w:szCs w:val="24"/>
        </w:rPr>
        <w:t>ner Familie verbringen, das geht leider nicht mehr. Er leidet an einer unheilbaren E</w:t>
      </w:r>
      <w:r w:rsidR="00EB0837" w:rsidRPr="00594AF9">
        <w:rPr>
          <w:rStyle w:val="CharacterStyle1"/>
          <w:rFonts w:ascii="Arial" w:hAnsi="Arial" w:cs="Arial"/>
          <w:sz w:val="24"/>
          <w:szCs w:val="24"/>
        </w:rPr>
        <w:t>r</w:t>
      </w:r>
      <w:r w:rsidR="00EB0837" w:rsidRPr="00594AF9">
        <w:rPr>
          <w:rStyle w:val="CharacterStyle1"/>
          <w:rFonts w:ascii="Arial" w:hAnsi="Arial" w:cs="Arial"/>
          <w:sz w:val="24"/>
          <w:szCs w:val="24"/>
        </w:rPr>
        <w:t>krankung des Nervensystems. Die Verbindung zwischen Gehirn und Muskulatur wird von Tag zu Tag schwächer. Als ich ihm zum ersten Mal begegne, bin ich geschockt. Der 1,90</w:t>
      </w:r>
      <w:r w:rsidR="00A4591E" w:rsidRPr="00594AF9">
        <w:rPr>
          <w:rStyle w:val="CharacterStyle1"/>
          <w:rFonts w:ascii="Arial" w:hAnsi="Arial" w:cs="Arial"/>
          <w:sz w:val="24"/>
          <w:szCs w:val="24"/>
        </w:rPr>
        <w:t xml:space="preserve"> m große Mann sitzt völlig hilf</w:t>
      </w:r>
      <w:r w:rsidR="00EB0837" w:rsidRPr="00594AF9">
        <w:rPr>
          <w:rStyle w:val="CharacterStyle1"/>
          <w:rFonts w:ascii="Arial" w:hAnsi="Arial" w:cs="Arial"/>
          <w:sz w:val="24"/>
          <w:szCs w:val="24"/>
        </w:rPr>
        <w:t>los in einem Rollstuhl. Die Schwäche seiner Muskula</w:t>
      </w:r>
      <w:r w:rsidR="00EB0837" w:rsidRPr="00594AF9">
        <w:rPr>
          <w:rStyle w:val="CharacterStyle1"/>
          <w:rFonts w:ascii="Arial" w:hAnsi="Arial" w:cs="Arial"/>
          <w:sz w:val="24"/>
          <w:szCs w:val="24"/>
        </w:rPr>
        <w:softHyphen/>
        <w:t>tur lässt seinen Oberkörper immer wieder nach vorne kippen. Vor einem Jahr war er noch ein viel umjubelter kraftstrotzender Fußballstar — jetzt ist er körpe</w:t>
      </w:r>
      <w:r w:rsidR="00EB0837" w:rsidRPr="00594AF9">
        <w:rPr>
          <w:rStyle w:val="CharacterStyle1"/>
          <w:rFonts w:ascii="Arial" w:hAnsi="Arial" w:cs="Arial"/>
          <w:sz w:val="24"/>
          <w:szCs w:val="24"/>
        </w:rPr>
        <w:t>r</w:t>
      </w:r>
      <w:r w:rsidR="00EB0837" w:rsidRPr="00594AF9">
        <w:rPr>
          <w:rStyle w:val="CharacterStyle1"/>
          <w:rFonts w:ascii="Arial" w:hAnsi="Arial" w:cs="Arial"/>
          <w:sz w:val="24"/>
          <w:szCs w:val="24"/>
        </w:rPr>
        <w:t>lich so schwach, dass er kaum mehr gehen oder sprechen kann. Dabei blitzen seine Augen noch voller Energie und verraten, dass er geistig noch putzmunter ist. Seine Muskulatur kann aber seine Gedanken nicht mehr umsetzen. Als ich ihn so dasitzen sehe, fühle ich mich völlig hilflos, setze mich aber neben ihn und sage erst mal nichts. Er schaut mich mit seinen großen Augen an und murmelt etwas. Ich kann ihn nicht verstehen und würde so viel dafür geben, wenn ich es doch könnte!!!</w:t>
      </w:r>
    </w:p>
    <w:p w:rsidR="00EB0837" w:rsidRPr="00594AF9" w:rsidRDefault="00EB0837" w:rsidP="0008669D">
      <w:pPr>
        <w:pStyle w:val="Style2"/>
        <w:spacing w:before="120" w:after="120" w:line="360" w:lineRule="auto"/>
        <w:rPr>
          <w:rStyle w:val="CharacterStyle1"/>
          <w:rFonts w:ascii="Arial" w:hAnsi="Arial" w:cs="Arial"/>
          <w:sz w:val="24"/>
          <w:szCs w:val="24"/>
        </w:rPr>
      </w:pPr>
      <w:r w:rsidRPr="00594AF9">
        <w:rPr>
          <w:rStyle w:val="CharacterStyle1"/>
          <w:rFonts w:ascii="Arial" w:hAnsi="Arial" w:cs="Arial"/>
          <w:sz w:val="24"/>
          <w:szCs w:val="24"/>
        </w:rPr>
        <w:t>Die nächsten Tage und Wochen machen wir ganz kleine Fortschritte und finden Ve</w:t>
      </w:r>
      <w:r w:rsidRPr="00594AF9">
        <w:rPr>
          <w:rStyle w:val="CharacterStyle1"/>
          <w:rFonts w:ascii="Arial" w:hAnsi="Arial" w:cs="Arial"/>
          <w:sz w:val="24"/>
          <w:szCs w:val="24"/>
        </w:rPr>
        <w:t>r</w:t>
      </w:r>
      <w:r w:rsidRPr="00594AF9">
        <w:rPr>
          <w:rStyle w:val="CharacterStyle1"/>
          <w:rFonts w:ascii="Arial" w:hAnsi="Arial" w:cs="Arial"/>
          <w:sz w:val="24"/>
          <w:szCs w:val="24"/>
        </w:rPr>
        <w:t xml:space="preserve">ständigungsmöglichkeiten. Wir machen miteinander </w:t>
      </w:r>
      <w:proofErr w:type="spellStart"/>
      <w:r w:rsidRPr="00594AF9">
        <w:rPr>
          <w:rStyle w:val="CharacterStyle1"/>
          <w:rFonts w:ascii="Arial" w:hAnsi="Arial" w:cs="Arial"/>
          <w:sz w:val="24"/>
          <w:szCs w:val="24"/>
        </w:rPr>
        <w:t>Augenzwinker</w:t>
      </w:r>
      <w:proofErr w:type="spellEnd"/>
      <w:r w:rsidRPr="00594AF9">
        <w:rPr>
          <w:rStyle w:val="CharacterStyle1"/>
          <w:rFonts w:ascii="Arial" w:hAnsi="Arial" w:cs="Arial"/>
          <w:sz w:val="24"/>
          <w:szCs w:val="24"/>
        </w:rPr>
        <w:t>-Signale aus. Einmal Zwinkern bedeutet Ja — zweimal Zwinkern Nein. Auf diese Weise entdecken wir gemeinsame Hobbys: z.</w:t>
      </w:r>
      <w:r w:rsidR="004751FD" w:rsidRPr="00594AF9">
        <w:rPr>
          <w:rStyle w:val="CharacterStyle1"/>
          <w:rFonts w:ascii="Arial" w:hAnsi="Arial" w:cs="Arial"/>
          <w:sz w:val="24"/>
          <w:szCs w:val="24"/>
        </w:rPr>
        <w:t xml:space="preserve"> </w:t>
      </w:r>
      <w:r w:rsidRPr="00594AF9">
        <w:rPr>
          <w:rStyle w:val="CharacterStyle1"/>
          <w:rFonts w:ascii="Arial" w:hAnsi="Arial" w:cs="Arial"/>
          <w:sz w:val="24"/>
          <w:szCs w:val="24"/>
        </w:rPr>
        <w:t xml:space="preserve">B. Fußball. Sein Fußballverein, Tottenham </w:t>
      </w:r>
      <w:proofErr w:type="spellStart"/>
      <w:r w:rsidRPr="00594AF9">
        <w:rPr>
          <w:rStyle w:val="CharacterStyle1"/>
          <w:rFonts w:ascii="Arial" w:hAnsi="Arial" w:cs="Arial"/>
          <w:sz w:val="24"/>
          <w:szCs w:val="24"/>
        </w:rPr>
        <w:t>Hotspurs</w:t>
      </w:r>
      <w:proofErr w:type="spellEnd"/>
      <w:r w:rsidRPr="00594AF9">
        <w:rPr>
          <w:rStyle w:val="CharacterStyle1"/>
          <w:rFonts w:ascii="Arial" w:hAnsi="Arial" w:cs="Arial"/>
          <w:sz w:val="24"/>
          <w:szCs w:val="24"/>
        </w:rPr>
        <w:t>, hat ihn immer wieder zu Liga-Spielen eingeladen, doch Clem wollte nicht, dass ihn seine alten Freunde im Rollstuhl sehen. Aber jetzt spürt er, dass er nicht mehr lange leben wird, und will es noch einmal packen. Ich begleite Clem zu seinem letzten Fußbal</w:t>
      </w:r>
      <w:r w:rsidRPr="00594AF9">
        <w:rPr>
          <w:rStyle w:val="CharacterStyle1"/>
          <w:rFonts w:ascii="Arial" w:hAnsi="Arial" w:cs="Arial"/>
          <w:sz w:val="24"/>
          <w:szCs w:val="24"/>
        </w:rPr>
        <w:t>l</w:t>
      </w:r>
      <w:r w:rsidRPr="00594AF9">
        <w:rPr>
          <w:rStyle w:val="CharacterStyle1"/>
          <w:rFonts w:ascii="Arial" w:hAnsi="Arial" w:cs="Arial"/>
          <w:sz w:val="24"/>
          <w:szCs w:val="24"/>
        </w:rPr>
        <w:t xml:space="preserve">spiel: Tottenham </w:t>
      </w:r>
      <w:proofErr w:type="spellStart"/>
      <w:r w:rsidRPr="00594AF9">
        <w:rPr>
          <w:rStyle w:val="CharacterStyle1"/>
          <w:rFonts w:ascii="Arial" w:hAnsi="Arial" w:cs="Arial"/>
          <w:sz w:val="24"/>
          <w:szCs w:val="24"/>
        </w:rPr>
        <w:t>Hotspurs</w:t>
      </w:r>
      <w:proofErr w:type="spellEnd"/>
      <w:r w:rsidRPr="00594AF9">
        <w:rPr>
          <w:rStyle w:val="CharacterStyle1"/>
          <w:rFonts w:ascii="Arial" w:hAnsi="Arial" w:cs="Arial"/>
          <w:sz w:val="24"/>
          <w:szCs w:val="24"/>
        </w:rPr>
        <w:t xml:space="preserve"> gegen Arsenal London. Es wird ein sehr schlechtes und eigentlich langweiliges Spiel. Doch Clem sitzt da und lächelt — für ihn zählt nur: Er </w:t>
      </w:r>
      <w:r w:rsidRPr="00594AF9">
        <w:rPr>
          <w:rStyle w:val="CharacterStyle1"/>
          <w:rFonts w:ascii="Arial" w:hAnsi="Arial" w:cs="Arial"/>
          <w:sz w:val="24"/>
          <w:szCs w:val="24"/>
        </w:rPr>
        <w:lastRenderedPageBreak/>
        <w:t>ist noch einmal in seinem Stadion. Exkursionen wie diese werden im Hospiz gerne unterstützt — nicht von wegen: Hier kommt man nicht mehr raus. Für Patienten, die noch fit genug sind, werden Ausflüge ins Theater, Naturparks oder zu Ausstellungen organisiert.</w:t>
      </w:r>
    </w:p>
    <w:p w:rsidR="00EB0837" w:rsidRPr="00594AF9" w:rsidRDefault="007C7C55" w:rsidP="0008669D">
      <w:pPr>
        <w:pStyle w:val="Style2"/>
        <w:spacing w:before="120" w:after="120" w:line="360" w:lineRule="auto"/>
        <w:rPr>
          <w:rStyle w:val="CharacterStyle1"/>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73600" behindDoc="0" locked="0" layoutInCell="1" allowOverlap="1" wp14:anchorId="015733EF" wp14:editId="09700B87">
                <wp:simplePos x="0" y="0"/>
                <wp:positionH relativeFrom="column">
                  <wp:posOffset>4990647</wp:posOffset>
                </wp:positionH>
                <wp:positionV relativeFrom="paragraph">
                  <wp:posOffset>-2520405</wp:posOffset>
                </wp:positionV>
                <wp:extent cx="1295400" cy="1419225"/>
                <wp:effectExtent l="0" t="0" r="0" b="9525"/>
                <wp:wrapNone/>
                <wp:docPr id="19" name="Textfeld 19"/>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C55" w:rsidRPr="00674CCF" w:rsidRDefault="007C7C55" w:rsidP="007C7C55">
                            <w:pPr>
                              <w:rPr>
                                <w:lang w:val="en-US"/>
                              </w:rPr>
                            </w:pPr>
                            <w:r>
                              <w:rPr>
                                <w:noProof/>
                              </w:rPr>
                              <w:drawing>
                                <wp:inline distT="0" distB="0" distL="0" distR="0" wp14:anchorId="5325BBB7" wp14:editId="699F2C97">
                                  <wp:extent cx="835269" cy="746637"/>
                                  <wp:effectExtent l="133350" t="114300" r="155575" b="168275"/>
                                  <wp:docPr id="20" name="Grafik 20"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32" type="#_x0000_t202" style="position:absolute;left:0;text-align:left;margin-left:392.95pt;margin-top:-198.45pt;width:102pt;height:11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" fillcolor="white [3201]" stroked="f" strokeweight=".5pt">
                <v:textbox>
                  <w:txbxContent>
                    <w:p w:rsidR="007C7C55" w:rsidRPr="00674CCF" w:rsidRDefault="007C7C55" w:rsidP="007C7C55">
                      <w:pPr>
                        <w:rPr>
                          <w:lang w:val="en-US"/>
                        </w:rPr>
                      </w:pPr>
                      <w:r>
                        <w:rPr>
                          <w:noProof/>
                        </w:rPr>
                        <w:drawing>
                          <wp:inline distT="0" distB="0" distL="0" distR="0" wp14:anchorId="5325BBB7" wp14:editId="699F2C97">
                            <wp:extent cx="835269" cy="746637"/>
                            <wp:effectExtent l="133350" t="114300" r="155575" b="168275"/>
                            <wp:docPr id="20" name="Grafik 20"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sidR="00EB0837" w:rsidRPr="00594AF9">
        <w:rPr>
          <w:rStyle w:val="CharacterStyle1"/>
          <w:rFonts w:ascii="Arial" w:hAnsi="Arial" w:cs="Arial"/>
          <w:sz w:val="24"/>
          <w:szCs w:val="24"/>
        </w:rPr>
        <w:t>Deshalb unterstützt die Hospiz-Leitung mich auch in der Idee, mit Patienten Tanzen gehen zu wollen.</w:t>
      </w:r>
      <w:r w:rsidR="0008669D">
        <w:rPr>
          <w:rStyle w:val="CharacterStyle1"/>
          <w:rFonts w:ascii="Arial" w:hAnsi="Arial" w:cs="Arial"/>
          <w:sz w:val="24"/>
          <w:szCs w:val="24"/>
        </w:rPr>
        <w:t xml:space="preserve"> </w:t>
      </w:r>
      <w:r w:rsidR="00EB0837" w:rsidRPr="00594AF9">
        <w:rPr>
          <w:rStyle w:val="CharacterStyle1"/>
          <w:rFonts w:ascii="Arial" w:hAnsi="Arial" w:cs="Arial"/>
          <w:sz w:val="24"/>
          <w:szCs w:val="24"/>
        </w:rPr>
        <w:t>Viele Patienten hatten mir nämlich davon erzählt, wie gerne sie doch früher tanzen waren und es doch so gerne noch einmal tun würden. Als wir dann mit einer Gruppe von acht Patienten in einer renommierten Londoner Tan</w:t>
      </w:r>
      <w:r w:rsidR="00EB0837" w:rsidRPr="00594AF9">
        <w:rPr>
          <w:rStyle w:val="CharacterStyle1"/>
          <w:rFonts w:ascii="Arial" w:hAnsi="Arial" w:cs="Arial"/>
          <w:sz w:val="24"/>
          <w:szCs w:val="24"/>
        </w:rPr>
        <w:t>z</w:t>
      </w:r>
      <w:r w:rsidR="00EB0837" w:rsidRPr="00594AF9">
        <w:rPr>
          <w:rStyle w:val="CharacterStyle1"/>
          <w:rFonts w:ascii="Arial" w:hAnsi="Arial" w:cs="Arial"/>
          <w:sz w:val="24"/>
          <w:szCs w:val="24"/>
        </w:rPr>
        <w:t>schule erscheinen, erregen wir sofort großes Aufsehen. Wer kommt schon an Kr</w:t>
      </w:r>
      <w:r w:rsidR="00EB0837" w:rsidRPr="00594AF9">
        <w:rPr>
          <w:rStyle w:val="CharacterStyle1"/>
          <w:rFonts w:ascii="Arial" w:hAnsi="Arial" w:cs="Arial"/>
          <w:sz w:val="24"/>
          <w:szCs w:val="24"/>
        </w:rPr>
        <w:t>ü</w:t>
      </w:r>
      <w:r w:rsidR="00EB0837" w:rsidRPr="00594AF9">
        <w:rPr>
          <w:rStyle w:val="CharacterStyle1"/>
          <w:rFonts w:ascii="Arial" w:hAnsi="Arial" w:cs="Arial"/>
          <w:sz w:val="24"/>
          <w:szCs w:val="24"/>
        </w:rPr>
        <w:t>cken oder im Rollstuhl zum Tanztee?! Im Saal befinden sich ungefähr 100 Tanzwüt</w:t>
      </w:r>
      <w:r w:rsidR="00EB0837" w:rsidRPr="00594AF9">
        <w:rPr>
          <w:rStyle w:val="CharacterStyle1"/>
          <w:rFonts w:ascii="Arial" w:hAnsi="Arial" w:cs="Arial"/>
          <w:sz w:val="24"/>
          <w:szCs w:val="24"/>
        </w:rPr>
        <w:t>i</w:t>
      </w:r>
      <w:r w:rsidR="00EB0837" w:rsidRPr="00594AF9">
        <w:rPr>
          <w:rStyle w:val="CharacterStyle1"/>
          <w:rFonts w:ascii="Arial" w:hAnsi="Arial" w:cs="Arial"/>
          <w:sz w:val="24"/>
          <w:szCs w:val="24"/>
        </w:rPr>
        <w:t xml:space="preserve">ge und schnell spricht es sich zwischen ihnen herum, dass die Todgeweihten aus dem St. </w:t>
      </w:r>
      <w:proofErr w:type="spellStart"/>
      <w:r w:rsidR="00EB0837" w:rsidRPr="00594AF9">
        <w:rPr>
          <w:rStyle w:val="CharacterStyle1"/>
          <w:rFonts w:ascii="Arial" w:hAnsi="Arial" w:cs="Arial"/>
          <w:sz w:val="24"/>
          <w:szCs w:val="24"/>
        </w:rPr>
        <w:t>Christopher's</w:t>
      </w:r>
      <w:proofErr w:type="spellEnd"/>
      <w:r w:rsidR="00EB0837" w:rsidRPr="00594AF9">
        <w:rPr>
          <w:rStyle w:val="CharacterStyle1"/>
          <w:rFonts w:ascii="Arial" w:hAnsi="Arial" w:cs="Arial"/>
          <w:sz w:val="24"/>
          <w:szCs w:val="24"/>
        </w:rPr>
        <w:t xml:space="preserve"> Hospiz da sind. Das hat es bisher noch nicht gegeben!!! Völlig fassungslos beobachten sie, wie die 80-jährige Mary, die an unheilbarem Magen-Krebs leidet, einen technisch perfekten Tango hinlegt. Auch die anderen Patienten zeigen, was sie tänzerisch so drauf haben, und kommen dabei mit den gesunden Tänzern ins Gespräch. Es ist erstaunlich, welche Energie die Patienten ausstrahlen! Ich habe selten so lebendige Menschen getroffen, wie die sterbenden Menschen im St. Christopher' Hospiz.</w:t>
      </w:r>
    </w:p>
    <w:p w:rsidR="00A4591E" w:rsidRPr="00594AF9" w:rsidRDefault="00A4591E" w:rsidP="0008669D">
      <w:pPr>
        <w:widowControl w:val="0"/>
        <w:autoSpaceDE w:val="0"/>
        <w:autoSpaceDN w:val="0"/>
        <w:spacing w:before="120" w:after="120" w:line="360" w:lineRule="auto"/>
        <w:jc w:val="both"/>
        <w:rPr>
          <w:rFonts w:ascii="Arial" w:hAnsi="Arial" w:cs="Arial"/>
        </w:rPr>
      </w:pPr>
      <w:r w:rsidRPr="00594AF9">
        <w:rPr>
          <w:rFonts w:ascii="Arial" w:hAnsi="Arial" w:cs="Arial"/>
        </w:rPr>
        <w:t>Tango-Tänzerin Mary fällt wenige Tage später in ein Koma, doch wir können alle spüren, dass sie noch nicht sterben will: Wie in einem Alptraum wimmert sie laut vor sich hin. Die Ärzte stehen vor einer Frage, die für sie jeden Tag bei jedem Patient ein immer neuer Balance-Akt ist: Geben wir Mary mehr Betäubungsmittel oder nicht?! Für das Pflegepersonal wäre es natürlich leichter, mit einer ruhigen Mary umzug</w:t>
      </w:r>
      <w:r w:rsidRPr="00594AF9">
        <w:rPr>
          <w:rFonts w:ascii="Arial" w:hAnsi="Arial" w:cs="Arial"/>
        </w:rPr>
        <w:t>e</w:t>
      </w:r>
      <w:r w:rsidRPr="00594AF9">
        <w:rPr>
          <w:rFonts w:ascii="Arial" w:hAnsi="Arial" w:cs="Arial"/>
        </w:rPr>
        <w:t>hen. Aber würde sie das wollen? Will sie nicht ihren Todeskampf kämpfen? — Sie will kämpfen! Und erwacht nach einigen Tagen wieder aus ihrem Koma. Mary will nicht sterben und lässt es uns spüren! Voller Aggression schmeißt sie alles um, was auf ihrem Nachttisch steht. Sie und viele andere Hospizpatienten passen so gar nicht in das Bild von Sterbenden, wie es in einigen Büchern nachzulesen ist: Dort akze</w:t>
      </w:r>
      <w:r w:rsidRPr="00594AF9">
        <w:rPr>
          <w:rFonts w:ascii="Arial" w:hAnsi="Arial" w:cs="Arial"/>
        </w:rPr>
        <w:t>p</w:t>
      </w:r>
      <w:r w:rsidRPr="00594AF9">
        <w:rPr>
          <w:rFonts w:ascii="Arial" w:hAnsi="Arial" w:cs="Arial"/>
        </w:rPr>
        <w:t>tieren Sterbende, dass ihr letztes Stündlein geschlagen hat und schlafen friedlich ein.</w:t>
      </w:r>
    </w:p>
    <w:p w:rsidR="00A4591E" w:rsidRPr="00594AF9" w:rsidRDefault="007C7C55" w:rsidP="0008669D">
      <w:pPr>
        <w:pStyle w:val="Style5"/>
        <w:widowControl w:val="0"/>
        <w:tabs>
          <w:tab w:val="left" w:pos="4653"/>
        </w:tabs>
        <w:adjustRightInd/>
        <w:spacing w:before="120" w:after="120" w:line="360" w:lineRule="auto"/>
        <w:ind w:right="1512"/>
        <w:rPr>
          <w:rFonts w:ascii="Arial" w:hAnsi="Arial" w:cs="Arial"/>
          <w:sz w:val="24"/>
          <w:szCs w:val="24"/>
        </w:rPr>
      </w:pPr>
      <w:r>
        <w:rPr>
          <w:rFonts w:ascii="Arial" w:hAnsi="Arial" w:cs="Arial"/>
          <w:b/>
          <w:noProof/>
          <w:sz w:val="24"/>
          <w:szCs w:val="24"/>
        </w:rPr>
        <w:lastRenderedPageBreak/>
        <mc:AlternateContent>
          <mc:Choice Requires="wps">
            <w:drawing>
              <wp:anchor distT="0" distB="0" distL="114300" distR="114300" simplePos="0" relativeHeight="251671552" behindDoc="0" locked="0" layoutInCell="1" allowOverlap="1" wp14:anchorId="569E572B" wp14:editId="1382F5F9">
                <wp:simplePos x="0" y="0"/>
                <wp:positionH relativeFrom="column">
                  <wp:posOffset>5001804</wp:posOffset>
                </wp:positionH>
                <wp:positionV relativeFrom="paragraph">
                  <wp:posOffset>-1371055</wp:posOffset>
                </wp:positionV>
                <wp:extent cx="1295400" cy="1419225"/>
                <wp:effectExtent l="0" t="0" r="0" b="9525"/>
                <wp:wrapNone/>
                <wp:docPr id="18" name="Textfeld 18"/>
                <wp:cNvGraphicFramePr/>
                <a:graphic xmlns:a="http://schemas.openxmlformats.org/drawingml/2006/main">
                  <a:graphicData uri="http://schemas.microsoft.com/office/word/2010/wordprocessingShape">
                    <wps:wsp>
                      <wps:cNvSpPr txBox="1"/>
                      <wps:spPr>
                        <a:xfrm>
                          <a:off x="0" y="0"/>
                          <a:ext cx="1295400"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C55" w:rsidRPr="00674CCF" w:rsidRDefault="007C7C55" w:rsidP="007C7C55">
                            <w:pPr>
                              <w:rPr>
                                <w:lang w:val="en-US"/>
                              </w:rPr>
                            </w:pPr>
                            <w:r>
                              <w:rPr>
                                <w:noProof/>
                              </w:rPr>
                              <w:drawing>
                                <wp:inline distT="0" distB="0" distL="0" distR="0" wp14:anchorId="2D24B985" wp14:editId="74EDE8C6">
                                  <wp:extent cx="835269" cy="746637"/>
                                  <wp:effectExtent l="133350" t="114300" r="155575" b="168275"/>
                                  <wp:docPr id="12" name="Grafik 12"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33" type="#_x0000_t202" style="position:absolute;margin-left:393.85pt;margin-top:-107.95pt;width:102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" fillcolor="white [3201]" stroked="f" strokeweight=".5pt">
                <v:textbox>
                  <w:txbxContent>
                    <w:p w:rsidR="007C7C55" w:rsidRPr="00674CCF" w:rsidRDefault="007C7C55" w:rsidP="007C7C55">
                      <w:pPr>
                        <w:rPr>
                          <w:lang w:val="en-US"/>
                        </w:rPr>
                      </w:pPr>
                      <w:r>
                        <w:rPr>
                          <w:noProof/>
                        </w:rPr>
                        <w:drawing>
                          <wp:inline distT="0" distB="0" distL="0" distR="0" wp14:anchorId="2D24B985" wp14:editId="74EDE8C6">
                            <wp:extent cx="835269" cy="746637"/>
                            <wp:effectExtent l="133350" t="114300" r="155575" b="168275"/>
                            <wp:docPr id="12" name="Grafik 12"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artisticGlowEdges/>
                                              </a14:imgEffect>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cs="Arial"/>
                          <w:sz w:val="12"/>
                          <w:szCs w:val="12"/>
                          <w:lang w:val="en-US"/>
                        </w:rPr>
                        <w:t>ht</w:t>
                      </w:r>
                      <w:r w:rsidRPr="004024B8">
                        <w:rPr>
                          <w:rFonts w:ascii="Arial" w:hAnsi="Arial" w:cs="Arial"/>
                          <w:sz w:val="12"/>
                          <w:szCs w:val="12"/>
                          <w:lang w:val="en-US"/>
                        </w:rPr>
                        <w:t>tp://commons.wikimedia.org/wiki/File%3ADried3722Rose</w:t>
                      </w:r>
                      <w:r w:rsidRPr="00674CCF">
                        <w:rPr>
                          <w:noProof/>
                          <w:lang w:val="en-US"/>
                        </w:rPr>
                        <w:t xml:space="preserve"> </w:t>
                      </w:r>
                    </w:p>
                  </w:txbxContent>
                </v:textbox>
              </v:shape>
            </w:pict>
          </mc:Fallback>
        </mc:AlternateContent>
      </w:r>
      <w:r w:rsidR="00A4591E" w:rsidRPr="00594AF9">
        <w:rPr>
          <w:rFonts w:ascii="Arial" w:hAnsi="Arial" w:cs="Arial"/>
          <w:sz w:val="24"/>
          <w:szCs w:val="24"/>
        </w:rPr>
        <w:t>Nein!!! Die Sterbenden hier erleben ihre letzten Tage selten friedlich — sie kämpfen!!!</w:t>
      </w:r>
    </w:p>
    <w:p w:rsidR="0047200B" w:rsidRPr="00594AF9" w:rsidRDefault="0047200B" w:rsidP="0008669D">
      <w:pPr>
        <w:widowControl w:val="0"/>
        <w:autoSpaceDE w:val="0"/>
        <w:autoSpaceDN w:val="0"/>
        <w:spacing w:before="120" w:after="120" w:line="360" w:lineRule="auto"/>
        <w:ind w:right="72"/>
        <w:jc w:val="both"/>
        <w:rPr>
          <w:rFonts w:ascii="Arial" w:hAnsi="Arial" w:cs="Arial"/>
        </w:rPr>
      </w:pPr>
      <w:r w:rsidRPr="00594AF9">
        <w:rPr>
          <w:rFonts w:ascii="Arial" w:hAnsi="Arial" w:cs="Arial"/>
        </w:rPr>
        <w:t>Mary will noch länger leben und kämpft um jeden Tag — Maggie dagegen kämpft darum, endlich sterben zu können!!! Seit 2 Wochen hat sie mit dem Leben abg</w:t>
      </w:r>
      <w:r w:rsidRPr="00594AF9">
        <w:rPr>
          <w:rFonts w:ascii="Arial" w:hAnsi="Arial" w:cs="Arial"/>
        </w:rPr>
        <w:t>e</w:t>
      </w:r>
      <w:r w:rsidRPr="00594AF9">
        <w:rPr>
          <w:rFonts w:ascii="Arial" w:hAnsi="Arial" w:cs="Arial"/>
        </w:rPr>
        <w:t>schlossen, aber sie kann nicht sterben. Sie ist sehr zornig und schreit mich an: W</w:t>
      </w:r>
      <w:r w:rsidRPr="00594AF9">
        <w:rPr>
          <w:rFonts w:ascii="Arial" w:hAnsi="Arial" w:cs="Arial"/>
        </w:rPr>
        <w:t>a</w:t>
      </w:r>
      <w:r w:rsidRPr="00594AF9">
        <w:rPr>
          <w:rFonts w:ascii="Arial" w:hAnsi="Arial" w:cs="Arial"/>
        </w:rPr>
        <w:t>rum will mich Gott nicht haben??? Auch bei vielen anderen Patienten spüre ich Wut und Enttäuschung über ihre Situation. Ein Pfleger, der schon lange im Hospiz arbe</w:t>
      </w:r>
      <w:r w:rsidRPr="00594AF9">
        <w:rPr>
          <w:rFonts w:ascii="Arial" w:hAnsi="Arial" w:cs="Arial"/>
        </w:rPr>
        <w:t>i</w:t>
      </w:r>
      <w:r w:rsidRPr="00594AF9">
        <w:rPr>
          <w:rFonts w:ascii="Arial" w:hAnsi="Arial" w:cs="Arial"/>
        </w:rPr>
        <w:t>tet, schenkt mir zu meinem Abschied ein Gedicht des Schriftstellers Dylan Thomas. Es heißt frei übersetzt: Geh nicht ohne Zorn in diese schöne dunkle Nacht.</w:t>
      </w:r>
    </w:p>
    <w:p w:rsidR="0047200B" w:rsidRPr="00594AF9" w:rsidRDefault="0047200B" w:rsidP="0008669D">
      <w:pPr>
        <w:widowControl w:val="0"/>
        <w:autoSpaceDE w:val="0"/>
        <w:autoSpaceDN w:val="0"/>
        <w:spacing w:before="120" w:after="120" w:line="360" w:lineRule="auto"/>
        <w:ind w:right="72"/>
        <w:jc w:val="both"/>
        <w:rPr>
          <w:rFonts w:ascii="Arial" w:hAnsi="Arial" w:cs="Arial"/>
        </w:rPr>
      </w:pPr>
      <w:r w:rsidRPr="00594AF9">
        <w:rPr>
          <w:rFonts w:ascii="Arial" w:hAnsi="Arial" w:cs="Arial"/>
        </w:rPr>
        <w:t xml:space="preserve">Die meisten der Patienten in St. </w:t>
      </w:r>
      <w:proofErr w:type="spellStart"/>
      <w:r w:rsidRPr="00594AF9">
        <w:rPr>
          <w:rFonts w:ascii="Arial" w:hAnsi="Arial" w:cs="Arial"/>
        </w:rPr>
        <w:t>Christopher's</w:t>
      </w:r>
      <w:proofErr w:type="spellEnd"/>
      <w:r w:rsidRPr="00594AF9">
        <w:rPr>
          <w:rFonts w:ascii="Arial" w:hAnsi="Arial" w:cs="Arial"/>
        </w:rPr>
        <w:t xml:space="preserve"> gehen nicht ohne Zorn in ihre (vie</w:t>
      </w:r>
      <w:r w:rsidRPr="00594AF9">
        <w:rPr>
          <w:rFonts w:ascii="Arial" w:hAnsi="Arial" w:cs="Arial"/>
        </w:rPr>
        <w:t>l</w:t>
      </w:r>
      <w:r w:rsidRPr="00594AF9">
        <w:rPr>
          <w:rFonts w:ascii="Arial" w:hAnsi="Arial" w:cs="Arial"/>
        </w:rPr>
        <w:t>leicht) schöne dunkle Nacht — wenn man sie lässt und nicht von ihnen erwartet friedlich zu sterben.</w:t>
      </w:r>
    </w:p>
    <w:p w:rsidR="00A4591E" w:rsidRDefault="00F059B5" w:rsidP="0008669D">
      <w:pPr>
        <w:pStyle w:val="Style5"/>
        <w:widowControl w:val="0"/>
        <w:adjustRightInd/>
        <w:spacing w:before="120" w:after="120" w:line="360" w:lineRule="auto"/>
        <w:rPr>
          <w:rFonts w:ascii="Arial" w:hAnsi="Arial" w:cs="Arial"/>
          <w:sz w:val="16"/>
          <w:szCs w:val="16"/>
        </w:rPr>
      </w:pPr>
      <w:r w:rsidRPr="00F059B5">
        <w:rPr>
          <w:rFonts w:ascii="Arial" w:hAnsi="Arial" w:cs="Arial"/>
          <w:sz w:val="16"/>
          <w:szCs w:val="16"/>
        </w:rPr>
        <w:t>(Quelle: Diözese Würzburg (Hrsg</w:t>
      </w:r>
      <w:r>
        <w:rPr>
          <w:rFonts w:ascii="Arial" w:hAnsi="Arial" w:cs="Arial"/>
          <w:sz w:val="16"/>
          <w:szCs w:val="16"/>
        </w:rPr>
        <w:t>.)</w:t>
      </w:r>
      <w:r w:rsidRPr="00F059B5">
        <w:rPr>
          <w:rFonts w:ascii="Arial" w:hAnsi="Arial" w:cs="Arial"/>
          <w:sz w:val="16"/>
          <w:szCs w:val="16"/>
        </w:rPr>
        <w:t xml:space="preserve">: </w:t>
      </w:r>
      <w:r w:rsidR="0047200B" w:rsidRPr="00F059B5">
        <w:rPr>
          <w:rFonts w:ascii="Arial" w:hAnsi="Arial" w:cs="Arial"/>
          <w:sz w:val="16"/>
          <w:szCs w:val="16"/>
        </w:rPr>
        <w:t xml:space="preserve"> </w:t>
      </w:r>
      <w:r w:rsidRPr="00F059B5">
        <w:rPr>
          <w:rFonts w:ascii="Arial" w:hAnsi="Arial" w:cs="Arial"/>
          <w:sz w:val="16"/>
          <w:szCs w:val="16"/>
        </w:rPr>
        <w:t>„Nein!!! Die Sterbenden hier erleben ihre letzten Tage selten friedlich — sie kämpfen!!!</w:t>
      </w:r>
      <w:proofErr w:type="gramStart"/>
      <w:r w:rsidRPr="00F059B5">
        <w:rPr>
          <w:rFonts w:ascii="Arial" w:hAnsi="Arial" w:cs="Arial"/>
          <w:sz w:val="16"/>
          <w:szCs w:val="16"/>
        </w:rPr>
        <w:t xml:space="preserve">“ </w:t>
      </w:r>
      <w:r w:rsidR="0008669D">
        <w:rPr>
          <w:rFonts w:ascii="Arial" w:hAnsi="Arial" w:cs="Arial"/>
          <w:sz w:val="16"/>
          <w:szCs w:val="16"/>
        </w:rPr>
        <w:t>,</w:t>
      </w:r>
      <w:proofErr w:type="gramEnd"/>
      <w:r w:rsidR="0008669D">
        <w:rPr>
          <w:rFonts w:ascii="Arial" w:hAnsi="Arial" w:cs="Arial"/>
          <w:sz w:val="16"/>
          <w:szCs w:val="16"/>
        </w:rPr>
        <w:t xml:space="preserve"> in: </w:t>
      </w:r>
      <w:r w:rsidR="0047200B" w:rsidRPr="00F059B5">
        <w:rPr>
          <w:rFonts w:ascii="Arial" w:hAnsi="Arial" w:cs="Arial"/>
          <w:sz w:val="16"/>
          <w:szCs w:val="16"/>
        </w:rPr>
        <w:t>„Lebendige Seelsorge", Heft 6/1995</w:t>
      </w:r>
      <w:r w:rsidRPr="00F059B5">
        <w:rPr>
          <w:rFonts w:ascii="Arial" w:hAnsi="Arial" w:cs="Arial"/>
          <w:sz w:val="16"/>
          <w:szCs w:val="16"/>
        </w:rPr>
        <w:t xml:space="preserve">, </w:t>
      </w:r>
      <w:r w:rsidR="0008669D">
        <w:rPr>
          <w:rFonts w:ascii="Arial" w:hAnsi="Arial" w:cs="Arial"/>
          <w:sz w:val="16"/>
          <w:szCs w:val="16"/>
        </w:rPr>
        <w:t>Echter Verlag, Würzburg, 1995)</w:t>
      </w:r>
    </w:p>
    <w:p w:rsidR="0008669D" w:rsidRPr="0008669D" w:rsidRDefault="0008669D" w:rsidP="00F6212F">
      <w:pPr>
        <w:pStyle w:val="Style5"/>
        <w:widowControl w:val="0"/>
        <w:adjustRightInd/>
        <w:spacing w:before="120" w:after="120" w:line="360" w:lineRule="auto"/>
        <w:rPr>
          <w:rFonts w:ascii="Arial" w:hAnsi="Arial" w:cs="Arial"/>
          <w:b/>
          <w:sz w:val="24"/>
          <w:szCs w:val="24"/>
        </w:rPr>
      </w:pPr>
    </w:p>
    <w:sectPr w:rsidR="0008669D" w:rsidRPr="0008669D" w:rsidSect="0008669D">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701" w:left="1418" w:header="1134"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C8" w:rsidRDefault="006E33C8">
      <w:r>
        <w:separator/>
      </w:r>
    </w:p>
  </w:endnote>
  <w:endnote w:type="continuationSeparator" w:id="0">
    <w:p w:rsidR="006E33C8" w:rsidRDefault="006E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A" w:rsidRDefault="006256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429"/>
      <w:docPartObj>
        <w:docPartGallery w:val="Page Numbers (Bottom of Page)"/>
        <w:docPartUnique/>
      </w:docPartObj>
    </w:sdtPr>
    <w:sdtEndPr/>
    <w:sdtContent>
      <w:p w:rsidR="0047200B" w:rsidRDefault="00614C7A">
        <w:pPr>
          <w:pStyle w:val="Fuzeile"/>
          <w:jc w:val="right"/>
        </w:pPr>
        <w:r>
          <w:fldChar w:fldCharType="begin"/>
        </w:r>
        <w:r>
          <w:instrText xml:space="preserve"> PAGE   \* MERGEFORMAT </w:instrText>
        </w:r>
        <w:r>
          <w:fldChar w:fldCharType="separate"/>
        </w:r>
        <w:r w:rsidR="006256BA">
          <w:rPr>
            <w:noProof/>
          </w:rPr>
          <w:t>1</w:t>
        </w:r>
        <w:r>
          <w:rPr>
            <w:noProof/>
          </w:rPr>
          <w:fldChar w:fldCharType="end"/>
        </w:r>
      </w:p>
    </w:sdtContent>
  </w:sdt>
  <w:p w:rsidR="00C60DAF" w:rsidRPr="006A48FC" w:rsidRDefault="00C60DAF" w:rsidP="00D7392E">
    <w:pPr>
      <w:pStyle w:val="Fuzeile"/>
      <w:tabs>
        <w:tab w:val="clear" w:pos="9072"/>
        <w:tab w:val="right" w:pos="9540"/>
      </w:tabs>
      <w:ind w:left="-720" w:right="-468" w:firstLine="540"/>
      <w:rPr>
        <w:rFonts w:ascii="Arial" w:hAnsi="Arial" w:cs="Arial"/>
        <w:vanish/>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A" w:rsidRDefault="006256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C8" w:rsidRDefault="006E33C8">
      <w:r>
        <w:separator/>
      </w:r>
    </w:p>
  </w:footnote>
  <w:footnote w:type="continuationSeparator" w:id="0">
    <w:p w:rsidR="006E33C8" w:rsidRDefault="006E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A" w:rsidRDefault="006256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41"/>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551"/>
      <w:gridCol w:w="6375"/>
    </w:tblGrid>
    <w:tr w:rsidR="00F059B5" w:rsidRPr="00C94ABC" w:rsidTr="00F059B5">
      <w:trPr>
        <w:trHeight w:val="296"/>
      </w:trPr>
      <w:tc>
        <w:tcPr>
          <w:tcW w:w="1668" w:type="dxa"/>
          <w:shd w:val="clear" w:color="auto" w:fill="auto"/>
        </w:tcPr>
        <w:p w:rsidR="00F059B5" w:rsidRDefault="00F059B5" w:rsidP="00F059B5">
          <w:pPr>
            <w:pStyle w:val="Kopfzeile"/>
            <w:tabs>
              <w:tab w:val="clear" w:pos="4536"/>
              <w:tab w:val="clear" w:pos="9072"/>
            </w:tabs>
            <w:rPr>
              <w:rFonts w:ascii="Arial" w:hAnsi="Arial" w:cs="Arial"/>
              <w:sz w:val="20"/>
              <w:szCs w:val="20"/>
            </w:rPr>
          </w:pPr>
          <w:r w:rsidRPr="00F059B5">
            <w:rPr>
              <w:rFonts w:ascii="Arial" w:hAnsi="Arial" w:cs="Arial"/>
              <w:sz w:val="20"/>
              <w:szCs w:val="20"/>
            </w:rPr>
            <w:t>B</w:t>
          </w:r>
          <w:r>
            <w:rPr>
              <w:rFonts w:ascii="Arial" w:hAnsi="Arial" w:cs="Arial"/>
              <w:sz w:val="20"/>
              <w:szCs w:val="20"/>
            </w:rPr>
            <w:t>F</w:t>
          </w:r>
          <w:r w:rsidRPr="00F059B5">
            <w:rPr>
              <w:rFonts w:ascii="Arial" w:hAnsi="Arial" w:cs="Arial"/>
              <w:sz w:val="20"/>
              <w:szCs w:val="20"/>
            </w:rPr>
            <w:t>S</w:t>
          </w:r>
          <w:r>
            <w:rPr>
              <w:rFonts w:ascii="Arial" w:hAnsi="Arial" w:cs="Arial"/>
              <w:sz w:val="20"/>
              <w:szCs w:val="20"/>
            </w:rPr>
            <w:t xml:space="preserve">, BS, </w:t>
          </w:r>
        </w:p>
        <w:p w:rsidR="00F059B5" w:rsidRPr="00F059B5" w:rsidRDefault="00F059B5" w:rsidP="00F059B5">
          <w:pPr>
            <w:pStyle w:val="Kopfzeile"/>
            <w:tabs>
              <w:tab w:val="clear" w:pos="4536"/>
              <w:tab w:val="clear" w:pos="9072"/>
            </w:tabs>
            <w:rPr>
              <w:rFonts w:ascii="Arial" w:hAnsi="Arial" w:cs="Arial"/>
              <w:sz w:val="20"/>
              <w:szCs w:val="20"/>
            </w:rPr>
          </w:pPr>
          <w:r>
            <w:rPr>
              <w:rFonts w:ascii="Arial" w:hAnsi="Arial" w:cs="Arial"/>
              <w:sz w:val="20"/>
              <w:szCs w:val="20"/>
            </w:rPr>
            <w:t>FOS, BOS</w:t>
          </w:r>
        </w:p>
      </w:tc>
      <w:tc>
        <w:tcPr>
          <w:tcW w:w="2551" w:type="dxa"/>
          <w:shd w:val="clear" w:color="auto" w:fill="auto"/>
        </w:tcPr>
        <w:p w:rsidR="00F059B5" w:rsidRDefault="00F059B5" w:rsidP="00594AF9">
          <w:pPr>
            <w:pStyle w:val="Kopfzeile"/>
            <w:rPr>
              <w:rFonts w:ascii="Arial" w:hAnsi="Arial" w:cs="Arial"/>
              <w:sz w:val="20"/>
              <w:szCs w:val="20"/>
            </w:rPr>
          </w:pPr>
          <w:r>
            <w:rPr>
              <w:rFonts w:ascii="Arial" w:hAnsi="Arial" w:cs="Arial"/>
              <w:sz w:val="20"/>
              <w:szCs w:val="20"/>
            </w:rPr>
            <w:t xml:space="preserve">Evangelische </w:t>
          </w:r>
          <w:r w:rsidRPr="00F059B5">
            <w:rPr>
              <w:rFonts w:ascii="Arial" w:hAnsi="Arial" w:cs="Arial"/>
              <w:sz w:val="20"/>
              <w:szCs w:val="20"/>
            </w:rPr>
            <w:t>Religion</w:t>
          </w:r>
        </w:p>
        <w:p w:rsidR="00F059B5" w:rsidRPr="00F059B5" w:rsidRDefault="00F059B5" w:rsidP="00594AF9">
          <w:pPr>
            <w:pStyle w:val="Kopfzeile"/>
            <w:rPr>
              <w:rFonts w:ascii="Arial" w:hAnsi="Arial" w:cs="Arial"/>
              <w:sz w:val="20"/>
              <w:szCs w:val="20"/>
            </w:rPr>
          </w:pPr>
          <w:r>
            <w:rPr>
              <w:rFonts w:ascii="Arial" w:hAnsi="Arial" w:cs="Arial"/>
              <w:sz w:val="20"/>
              <w:szCs w:val="20"/>
            </w:rPr>
            <w:t>Katholische Religion</w:t>
          </w:r>
        </w:p>
      </w:tc>
      <w:tc>
        <w:tcPr>
          <w:tcW w:w="6375" w:type="dxa"/>
          <w:shd w:val="clear" w:color="auto" w:fill="auto"/>
        </w:tcPr>
        <w:p w:rsidR="00F059B5" w:rsidRPr="00F059B5" w:rsidRDefault="00F059B5" w:rsidP="00594AF9">
          <w:pPr>
            <w:pStyle w:val="Kopfzeile"/>
            <w:rPr>
              <w:rFonts w:ascii="Arial" w:hAnsi="Arial" w:cs="Arial"/>
              <w:sz w:val="20"/>
              <w:szCs w:val="20"/>
            </w:rPr>
          </w:pPr>
          <w:r>
            <w:rPr>
              <w:rFonts w:ascii="Arial" w:hAnsi="Arial" w:cs="Arial"/>
              <w:sz w:val="20"/>
              <w:szCs w:val="20"/>
            </w:rPr>
            <w:t>Lernsituation</w:t>
          </w:r>
          <w:r w:rsidRPr="00F059B5">
            <w:rPr>
              <w:rFonts w:ascii="Arial" w:hAnsi="Arial" w:cs="Arial"/>
              <w:sz w:val="20"/>
              <w:szCs w:val="20"/>
            </w:rPr>
            <w:t xml:space="preserve">: </w:t>
          </w:r>
        </w:p>
        <w:p w:rsidR="00F059B5" w:rsidRDefault="00F059B5" w:rsidP="00594AF9">
          <w:pPr>
            <w:pStyle w:val="Kopfzeile"/>
            <w:rPr>
              <w:rFonts w:ascii="Arial" w:hAnsi="Arial" w:cs="Arial"/>
              <w:sz w:val="20"/>
              <w:szCs w:val="20"/>
            </w:rPr>
          </w:pPr>
          <w:r w:rsidRPr="00F059B5">
            <w:rPr>
              <w:rFonts w:ascii="Arial" w:hAnsi="Arial" w:cs="Arial"/>
              <w:sz w:val="20"/>
              <w:szCs w:val="20"/>
            </w:rPr>
            <w:t>Begleitung im Leben und im Sterben</w:t>
          </w:r>
          <w:r>
            <w:rPr>
              <w:rFonts w:ascii="Arial" w:hAnsi="Arial" w:cs="Arial"/>
              <w:sz w:val="20"/>
              <w:szCs w:val="20"/>
            </w:rPr>
            <w:t>:</w:t>
          </w:r>
        </w:p>
        <w:p w:rsidR="00F059B5" w:rsidRPr="00F059B5" w:rsidRDefault="00F059B5" w:rsidP="00F059B5">
          <w:pPr>
            <w:pStyle w:val="Kopfzeile"/>
            <w:rPr>
              <w:rFonts w:ascii="Arial" w:hAnsi="Arial" w:cs="Arial"/>
              <w:sz w:val="20"/>
              <w:szCs w:val="20"/>
            </w:rPr>
          </w:pPr>
          <w:r w:rsidRPr="00F059B5">
            <w:rPr>
              <w:rFonts w:ascii="Arial" w:hAnsi="Arial" w:cs="Arial"/>
              <w:b/>
              <w:sz w:val="20"/>
              <w:szCs w:val="20"/>
            </w:rPr>
            <w:t>Sterben früher und heute</w:t>
          </w:r>
        </w:p>
      </w:tc>
    </w:tr>
    <w:tr w:rsidR="00F059B5" w:rsidRPr="00831274" w:rsidTr="00F059B5">
      <w:trPr>
        <w:trHeight w:val="842"/>
      </w:trPr>
      <w:tc>
        <w:tcPr>
          <w:tcW w:w="1668" w:type="dxa"/>
          <w:shd w:val="clear" w:color="auto" w:fill="auto"/>
        </w:tcPr>
        <w:p w:rsidR="00F059B5" w:rsidRPr="00F059B5" w:rsidRDefault="00F059B5" w:rsidP="00594AF9">
          <w:pPr>
            <w:pStyle w:val="Kopfzeile"/>
            <w:rPr>
              <w:rFonts w:ascii="Arial" w:hAnsi="Arial" w:cs="Arial"/>
              <w:sz w:val="20"/>
              <w:szCs w:val="20"/>
            </w:rPr>
          </w:pPr>
        </w:p>
        <w:p w:rsidR="00F059B5" w:rsidRPr="00F059B5" w:rsidRDefault="00F059B5" w:rsidP="00F059B5">
          <w:pPr>
            <w:pStyle w:val="Kopfzeile"/>
            <w:rPr>
              <w:rFonts w:ascii="Arial" w:hAnsi="Arial" w:cs="Arial"/>
              <w:iCs/>
              <w:sz w:val="20"/>
              <w:szCs w:val="20"/>
            </w:rPr>
          </w:pPr>
          <w:r w:rsidRPr="00F059B5">
            <w:rPr>
              <w:rFonts w:ascii="Arial" w:hAnsi="Arial" w:cs="Arial"/>
              <w:sz w:val="20"/>
              <w:szCs w:val="20"/>
            </w:rPr>
            <w:t xml:space="preserve">Niveaustufe 4  </w:t>
          </w:r>
        </w:p>
      </w:tc>
      <w:tc>
        <w:tcPr>
          <w:tcW w:w="8926" w:type="dxa"/>
          <w:gridSpan w:val="2"/>
          <w:shd w:val="clear" w:color="auto" w:fill="auto"/>
        </w:tcPr>
        <w:p w:rsidR="00F059B5" w:rsidRDefault="00F059B5" w:rsidP="00F059B5">
          <w:pPr>
            <w:pStyle w:val="Kopfzeile"/>
            <w:rPr>
              <w:rFonts w:ascii="Arial" w:hAnsi="Arial" w:cs="Arial"/>
              <w:sz w:val="20"/>
              <w:szCs w:val="20"/>
            </w:rPr>
          </w:pPr>
        </w:p>
        <w:p w:rsidR="00F059B5" w:rsidRPr="00F059B5" w:rsidRDefault="006256BA" w:rsidP="00F059B5">
          <w:pPr>
            <w:pStyle w:val="Kopfzeile"/>
            <w:rPr>
              <w:rFonts w:ascii="Arial" w:hAnsi="Arial" w:cs="Arial"/>
              <w:sz w:val="20"/>
              <w:szCs w:val="20"/>
            </w:rPr>
          </w:pPr>
          <w:r>
            <w:rPr>
              <w:rFonts w:ascii="Arial" w:hAnsi="Arial" w:cs="Arial"/>
              <w:sz w:val="20"/>
              <w:szCs w:val="20"/>
            </w:rPr>
            <w:t>M07</w:t>
          </w:r>
          <w:bookmarkStart w:id="0" w:name="_GoBack"/>
          <w:bookmarkEnd w:id="0"/>
          <w:r w:rsidR="00F6212F">
            <w:rPr>
              <w:rFonts w:ascii="Arial" w:hAnsi="Arial" w:cs="Arial"/>
              <w:sz w:val="20"/>
              <w:szCs w:val="20"/>
            </w:rPr>
            <w:t>a</w:t>
          </w:r>
          <w:r w:rsidR="00F059B5">
            <w:rPr>
              <w:rFonts w:ascii="Arial" w:hAnsi="Arial" w:cs="Arial"/>
              <w:sz w:val="20"/>
              <w:szCs w:val="20"/>
            </w:rPr>
            <w:t>_Erfahrungsbericht_</w:t>
          </w:r>
          <w:r w:rsidR="00F059B5" w:rsidRPr="00F059B5">
            <w:rPr>
              <w:rFonts w:ascii="Arial" w:hAnsi="Arial" w:cs="Arial"/>
              <w:sz w:val="20"/>
              <w:szCs w:val="20"/>
            </w:rPr>
            <w:t>Hospizmitarbeiter</w:t>
          </w:r>
        </w:p>
      </w:tc>
    </w:tr>
  </w:tbl>
  <w:p w:rsidR="00C94ABC" w:rsidRDefault="00C94ABC" w:rsidP="00F059B5">
    <w:pPr>
      <w:pStyle w:val="Kopfzeile"/>
      <w:tabs>
        <w:tab w:val="clear" w:pos="4536"/>
        <w:tab w:val="clear" w:pos="9072"/>
      </w:tabs>
      <w:ind w:left="-851" w:firstLine="851"/>
    </w:pPr>
  </w:p>
  <w:p w:rsidR="00C94ABC" w:rsidRDefault="00C94ABC">
    <w:pPr>
      <w:pStyle w:val="Kopfzeile"/>
    </w:pPr>
  </w:p>
  <w:p w:rsidR="00C94ABC" w:rsidRDefault="00C94ABC">
    <w:pPr>
      <w:pStyle w:val="Kopfzeile"/>
    </w:pPr>
  </w:p>
  <w:p w:rsidR="00C94ABC" w:rsidRDefault="00C94ABC">
    <w:pPr>
      <w:pStyle w:val="Kopfzeile"/>
    </w:pPr>
  </w:p>
  <w:p w:rsidR="00C94ABC" w:rsidRDefault="00C94ABC">
    <w:pPr>
      <w:pStyle w:val="Kopfzeile"/>
    </w:pPr>
  </w:p>
  <w:p w:rsidR="00C94ABC" w:rsidRDefault="00C94AB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BA" w:rsidRDefault="006256B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FAB9"/>
    <w:multiLevelType w:val="singleLevel"/>
    <w:tmpl w:val="7DBB87F0"/>
    <w:lvl w:ilvl="0">
      <w:start w:val="1"/>
      <w:numFmt w:val="decimal"/>
      <w:lvlText w:val="%1."/>
      <w:lvlJc w:val="left"/>
      <w:pPr>
        <w:tabs>
          <w:tab w:val="num" w:pos="288"/>
        </w:tabs>
        <w:ind w:left="288" w:hanging="288"/>
      </w:pPr>
      <w:rPr>
        <w:snapToGrid/>
        <w:spacing w:val="-2"/>
        <w:sz w:val="18"/>
        <w:szCs w:val="18"/>
      </w:rPr>
    </w:lvl>
  </w:abstractNum>
  <w:abstractNum w:abstractNumId="1">
    <w:nsid w:val="00961FE1"/>
    <w:multiLevelType w:val="hybridMultilevel"/>
    <w:tmpl w:val="7972A0F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AD2F1F"/>
    <w:multiLevelType w:val="singleLevel"/>
    <w:tmpl w:val="13B7652D"/>
    <w:lvl w:ilvl="0">
      <w:start w:val="1"/>
      <w:numFmt w:val="decimal"/>
      <w:lvlText w:val="%1."/>
      <w:lvlJc w:val="left"/>
      <w:pPr>
        <w:tabs>
          <w:tab w:val="num" w:pos="216"/>
        </w:tabs>
        <w:ind w:left="216" w:hanging="216"/>
      </w:pPr>
      <w:rPr>
        <w:snapToGrid/>
        <w:sz w:val="18"/>
        <w:szCs w:val="18"/>
      </w:rPr>
    </w:lvl>
  </w:abstractNum>
  <w:abstractNum w:abstractNumId="3">
    <w:nsid w:val="02C5AB37"/>
    <w:multiLevelType w:val="singleLevel"/>
    <w:tmpl w:val="445D0041"/>
    <w:lvl w:ilvl="0">
      <w:start w:val="2"/>
      <w:numFmt w:val="decimal"/>
      <w:lvlText w:val="%1."/>
      <w:lvlJc w:val="left"/>
      <w:pPr>
        <w:tabs>
          <w:tab w:val="num" w:pos="144"/>
        </w:tabs>
      </w:pPr>
      <w:rPr>
        <w:snapToGrid/>
        <w:sz w:val="20"/>
        <w:szCs w:val="20"/>
      </w:rPr>
    </w:lvl>
  </w:abstractNum>
  <w:abstractNum w:abstractNumId="4">
    <w:nsid w:val="035CF879"/>
    <w:multiLevelType w:val="singleLevel"/>
    <w:tmpl w:val="2D5BD61C"/>
    <w:lvl w:ilvl="0">
      <w:start w:val="2"/>
      <w:numFmt w:val="decimal"/>
      <w:lvlText w:val="%1."/>
      <w:lvlJc w:val="left"/>
      <w:pPr>
        <w:tabs>
          <w:tab w:val="num" w:pos="144"/>
        </w:tabs>
      </w:pPr>
      <w:rPr>
        <w:snapToGrid/>
        <w:sz w:val="20"/>
        <w:szCs w:val="20"/>
      </w:rPr>
    </w:lvl>
  </w:abstractNum>
  <w:abstractNum w:abstractNumId="5">
    <w:nsid w:val="055160C9"/>
    <w:multiLevelType w:val="singleLevel"/>
    <w:tmpl w:val="539559E8"/>
    <w:lvl w:ilvl="0">
      <w:start w:val="1"/>
      <w:numFmt w:val="decimal"/>
      <w:lvlText w:val="%1."/>
      <w:lvlJc w:val="left"/>
      <w:pPr>
        <w:tabs>
          <w:tab w:val="num" w:pos="288"/>
        </w:tabs>
        <w:ind w:left="288" w:hanging="288"/>
      </w:pPr>
      <w:rPr>
        <w:snapToGrid/>
        <w:spacing w:val="-2"/>
        <w:sz w:val="18"/>
        <w:szCs w:val="18"/>
      </w:rPr>
    </w:lvl>
  </w:abstractNum>
  <w:abstractNum w:abstractNumId="6">
    <w:nsid w:val="05A3CDBE"/>
    <w:multiLevelType w:val="singleLevel"/>
    <w:tmpl w:val="34507C9D"/>
    <w:lvl w:ilvl="0">
      <w:start w:val="1"/>
      <w:numFmt w:val="decimal"/>
      <w:lvlText w:val="%1."/>
      <w:lvlJc w:val="left"/>
      <w:pPr>
        <w:tabs>
          <w:tab w:val="num" w:pos="216"/>
        </w:tabs>
        <w:ind w:left="216" w:hanging="216"/>
      </w:pPr>
      <w:rPr>
        <w:snapToGrid/>
        <w:sz w:val="18"/>
        <w:szCs w:val="18"/>
      </w:rPr>
    </w:lvl>
  </w:abstractNum>
  <w:abstractNum w:abstractNumId="7">
    <w:nsid w:val="069D1527"/>
    <w:multiLevelType w:val="singleLevel"/>
    <w:tmpl w:val="40D94AF9"/>
    <w:lvl w:ilvl="0">
      <w:start w:val="1"/>
      <w:numFmt w:val="decimal"/>
      <w:lvlText w:val="%1."/>
      <w:lvlJc w:val="left"/>
      <w:pPr>
        <w:tabs>
          <w:tab w:val="num" w:pos="216"/>
        </w:tabs>
        <w:ind w:left="216" w:hanging="216"/>
      </w:pPr>
      <w:rPr>
        <w:snapToGrid/>
        <w:sz w:val="18"/>
        <w:szCs w:val="18"/>
      </w:rPr>
    </w:lvl>
  </w:abstractNum>
  <w:abstractNum w:abstractNumId="8">
    <w:nsid w:val="0D1935FB"/>
    <w:multiLevelType w:val="hybridMultilevel"/>
    <w:tmpl w:val="6804F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2A44971"/>
    <w:multiLevelType w:val="hybridMultilevel"/>
    <w:tmpl w:val="BF326CA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7B10BE8"/>
    <w:multiLevelType w:val="hybridMultilevel"/>
    <w:tmpl w:val="106083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165359"/>
    <w:multiLevelType w:val="multilevel"/>
    <w:tmpl w:val="8754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843122"/>
    <w:multiLevelType w:val="hybridMultilevel"/>
    <w:tmpl w:val="EC088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06392C"/>
    <w:multiLevelType w:val="multilevel"/>
    <w:tmpl w:val="F9A8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B29E7"/>
    <w:multiLevelType w:val="multilevel"/>
    <w:tmpl w:val="56CE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B2A38"/>
    <w:multiLevelType w:val="hybridMultilevel"/>
    <w:tmpl w:val="E3D2945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E2C40A5"/>
    <w:multiLevelType w:val="hybridMultilevel"/>
    <w:tmpl w:val="3A74F72A"/>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1"/>
  </w:num>
  <w:num w:numId="3">
    <w:abstractNumId w:val="10"/>
  </w:num>
  <w:num w:numId="4">
    <w:abstractNumId w:val="8"/>
  </w:num>
  <w:num w:numId="5">
    <w:abstractNumId w:val="4"/>
  </w:num>
  <w:num w:numId="6">
    <w:abstractNumId w:val="4"/>
    <w:lvlOverride w:ilvl="0">
      <w:lvl w:ilvl="0">
        <w:numFmt w:val="decimal"/>
        <w:lvlText w:val="%1."/>
        <w:lvlJc w:val="left"/>
        <w:pPr>
          <w:tabs>
            <w:tab w:val="num" w:pos="216"/>
          </w:tabs>
        </w:pPr>
        <w:rPr>
          <w:snapToGrid/>
          <w:sz w:val="20"/>
          <w:szCs w:val="20"/>
        </w:rPr>
      </w:lvl>
    </w:lvlOverride>
  </w:num>
  <w:num w:numId="7">
    <w:abstractNumId w:val="9"/>
  </w:num>
  <w:num w:numId="8">
    <w:abstractNumId w:val="16"/>
  </w:num>
  <w:num w:numId="9">
    <w:abstractNumId w:val="1"/>
  </w:num>
  <w:num w:numId="10">
    <w:abstractNumId w:val="15"/>
  </w:num>
  <w:num w:numId="11">
    <w:abstractNumId w:val="2"/>
  </w:num>
  <w:num w:numId="12">
    <w:abstractNumId w:val="5"/>
  </w:num>
  <w:num w:numId="13">
    <w:abstractNumId w:val="3"/>
  </w:num>
  <w:num w:numId="14">
    <w:abstractNumId w:val="3"/>
    <w:lvlOverride w:ilvl="0">
      <w:lvl w:ilvl="0">
        <w:numFmt w:val="decimal"/>
        <w:lvlText w:val="%1."/>
        <w:lvlJc w:val="left"/>
        <w:pPr>
          <w:tabs>
            <w:tab w:val="num" w:pos="216"/>
          </w:tabs>
        </w:pPr>
        <w:rPr>
          <w:snapToGrid/>
          <w:sz w:val="20"/>
          <w:szCs w:val="20"/>
        </w:rPr>
      </w:lvl>
    </w:lvlOverride>
  </w:num>
  <w:num w:numId="15">
    <w:abstractNumId w:val="6"/>
  </w:num>
  <w:num w:numId="16">
    <w:abstractNumId w:val="0"/>
  </w:num>
  <w:num w:numId="17">
    <w:abstractNumId w:val="7"/>
  </w:num>
  <w:num w:numId="18">
    <w:abstractNumId w:val="7"/>
    <w:lvlOverride w:ilvl="0">
      <w:lvl w:ilvl="0">
        <w:numFmt w:val="decimal"/>
        <w:lvlText w:val="%1."/>
        <w:lvlJc w:val="left"/>
        <w:pPr>
          <w:tabs>
            <w:tab w:val="num" w:pos="144"/>
          </w:tabs>
          <w:ind w:left="144" w:hanging="144"/>
        </w:pPr>
        <w:rPr>
          <w:snapToGrid/>
          <w:sz w:val="18"/>
          <w:szCs w:val="18"/>
        </w:rPr>
      </w:lvl>
    </w:lvlOverride>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F9"/>
    <w:rsid w:val="00035EFF"/>
    <w:rsid w:val="00050DE0"/>
    <w:rsid w:val="0008669D"/>
    <w:rsid w:val="00090530"/>
    <w:rsid w:val="00094742"/>
    <w:rsid w:val="00096064"/>
    <w:rsid w:val="001044F3"/>
    <w:rsid w:val="0015627F"/>
    <w:rsid w:val="00172C92"/>
    <w:rsid w:val="00180661"/>
    <w:rsid w:val="00202A6C"/>
    <w:rsid w:val="002452AD"/>
    <w:rsid w:val="00266039"/>
    <w:rsid w:val="00285BF0"/>
    <w:rsid w:val="002A0808"/>
    <w:rsid w:val="002B1810"/>
    <w:rsid w:val="00320A00"/>
    <w:rsid w:val="004008F0"/>
    <w:rsid w:val="00402C3E"/>
    <w:rsid w:val="004152AD"/>
    <w:rsid w:val="00422437"/>
    <w:rsid w:val="0047200B"/>
    <w:rsid w:val="004751FD"/>
    <w:rsid w:val="00491D0B"/>
    <w:rsid w:val="004A016F"/>
    <w:rsid w:val="004C73F1"/>
    <w:rsid w:val="00510622"/>
    <w:rsid w:val="00532E48"/>
    <w:rsid w:val="00594AF9"/>
    <w:rsid w:val="00597C5F"/>
    <w:rsid w:val="00614C7A"/>
    <w:rsid w:val="006256BA"/>
    <w:rsid w:val="00626FB4"/>
    <w:rsid w:val="006461BC"/>
    <w:rsid w:val="00663B21"/>
    <w:rsid w:val="0067538E"/>
    <w:rsid w:val="00691E67"/>
    <w:rsid w:val="006A48FC"/>
    <w:rsid w:val="006B75B8"/>
    <w:rsid w:val="006C6529"/>
    <w:rsid w:val="006D0E6F"/>
    <w:rsid w:val="006E13C2"/>
    <w:rsid w:val="006E33C8"/>
    <w:rsid w:val="006F762B"/>
    <w:rsid w:val="00700D3D"/>
    <w:rsid w:val="00705C2B"/>
    <w:rsid w:val="0071340B"/>
    <w:rsid w:val="0072757B"/>
    <w:rsid w:val="0076262E"/>
    <w:rsid w:val="007C1AE0"/>
    <w:rsid w:val="007C7C55"/>
    <w:rsid w:val="007D04F0"/>
    <w:rsid w:val="00810CEB"/>
    <w:rsid w:val="00847C98"/>
    <w:rsid w:val="00876FA0"/>
    <w:rsid w:val="00884BD1"/>
    <w:rsid w:val="008950EA"/>
    <w:rsid w:val="008E1CDE"/>
    <w:rsid w:val="008E73AC"/>
    <w:rsid w:val="008E7594"/>
    <w:rsid w:val="008F0C72"/>
    <w:rsid w:val="008F32B2"/>
    <w:rsid w:val="00925326"/>
    <w:rsid w:val="009267C6"/>
    <w:rsid w:val="009C4C11"/>
    <w:rsid w:val="009E59FB"/>
    <w:rsid w:val="009F2063"/>
    <w:rsid w:val="00A04A40"/>
    <w:rsid w:val="00A163B9"/>
    <w:rsid w:val="00A4591E"/>
    <w:rsid w:val="00A62760"/>
    <w:rsid w:val="00AC0813"/>
    <w:rsid w:val="00AD1C2C"/>
    <w:rsid w:val="00AD313C"/>
    <w:rsid w:val="00B068DA"/>
    <w:rsid w:val="00B2291F"/>
    <w:rsid w:val="00B91A1C"/>
    <w:rsid w:val="00BA62CA"/>
    <w:rsid w:val="00BA7087"/>
    <w:rsid w:val="00BD5519"/>
    <w:rsid w:val="00BD6E2B"/>
    <w:rsid w:val="00BE6DF5"/>
    <w:rsid w:val="00C0151B"/>
    <w:rsid w:val="00C0571D"/>
    <w:rsid w:val="00C169C8"/>
    <w:rsid w:val="00C4435A"/>
    <w:rsid w:val="00C60DAF"/>
    <w:rsid w:val="00C67A2C"/>
    <w:rsid w:val="00C80BEE"/>
    <w:rsid w:val="00C85D4C"/>
    <w:rsid w:val="00C9472D"/>
    <w:rsid w:val="00C94ABC"/>
    <w:rsid w:val="00CB5BEE"/>
    <w:rsid w:val="00CC1F0E"/>
    <w:rsid w:val="00CE2DAB"/>
    <w:rsid w:val="00D05FF9"/>
    <w:rsid w:val="00D7392E"/>
    <w:rsid w:val="00DB39C0"/>
    <w:rsid w:val="00DB6F79"/>
    <w:rsid w:val="00E07290"/>
    <w:rsid w:val="00E41A56"/>
    <w:rsid w:val="00E67A03"/>
    <w:rsid w:val="00EB0837"/>
    <w:rsid w:val="00EC6875"/>
    <w:rsid w:val="00EE7CFF"/>
    <w:rsid w:val="00EF6126"/>
    <w:rsid w:val="00F0023B"/>
    <w:rsid w:val="00F059B5"/>
    <w:rsid w:val="00F275D6"/>
    <w:rsid w:val="00F3123E"/>
    <w:rsid w:val="00F6212F"/>
    <w:rsid w:val="00F755C8"/>
    <w:rsid w:val="00FD7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5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663B21"/>
    <w:pPr>
      <w:framePr w:w="4320" w:h="2160" w:hRule="exact" w:hSpace="141" w:wrap="auto" w:hAnchor="page" w:xAlign="center" w:yAlign="bottom"/>
      <w:ind w:left="1"/>
    </w:pPr>
    <w:rPr>
      <w:rFonts w:ascii="Monotype Corsiva" w:hAnsi="Monotype Corsiva" w:cs="Arial"/>
      <w:i/>
      <w:sz w:val="36"/>
      <w:szCs w:val="36"/>
    </w:rPr>
  </w:style>
  <w:style w:type="table" w:styleId="Tabellenraster">
    <w:name w:val="Table Grid"/>
    <w:basedOn w:val="NormaleTabelle"/>
    <w:rsid w:val="0040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151B"/>
    <w:pPr>
      <w:tabs>
        <w:tab w:val="center" w:pos="4536"/>
        <w:tab w:val="right" w:pos="9072"/>
      </w:tabs>
    </w:pPr>
  </w:style>
  <w:style w:type="paragraph" w:styleId="Fuzeile">
    <w:name w:val="footer"/>
    <w:basedOn w:val="Standard"/>
    <w:link w:val="FuzeileZchn"/>
    <w:uiPriority w:val="99"/>
    <w:rsid w:val="00C0151B"/>
    <w:pPr>
      <w:tabs>
        <w:tab w:val="center" w:pos="4536"/>
        <w:tab w:val="right" w:pos="9072"/>
      </w:tabs>
    </w:pPr>
  </w:style>
  <w:style w:type="paragraph" w:styleId="StandardWeb">
    <w:name w:val="Normal (Web)"/>
    <w:basedOn w:val="Standard"/>
    <w:uiPriority w:val="99"/>
    <w:rsid w:val="006C6529"/>
    <w:pPr>
      <w:spacing w:before="100" w:beforeAutospacing="1" w:after="100" w:afterAutospacing="1"/>
    </w:pPr>
  </w:style>
  <w:style w:type="character" w:styleId="Hyperlink">
    <w:name w:val="Hyperlink"/>
    <w:basedOn w:val="Absatz-Standardschriftart"/>
    <w:rsid w:val="006C6529"/>
    <w:rPr>
      <w:color w:val="0000FF"/>
      <w:u w:val="single"/>
    </w:rPr>
  </w:style>
  <w:style w:type="character" w:styleId="Fett">
    <w:name w:val="Strong"/>
    <w:basedOn w:val="Absatz-Standardschriftart"/>
    <w:qFormat/>
    <w:rsid w:val="006A48FC"/>
    <w:rPr>
      <w:b/>
      <w:bCs/>
    </w:rPr>
  </w:style>
  <w:style w:type="paragraph" w:styleId="Sprechblasentext">
    <w:name w:val="Balloon Text"/>
    <w:basedOn w:val="Standard"/>
    <w:semiHidden/>
    <w:rsid w:val="004C73F1"/>
    <w:rPr>
      <w:rFonts w:ascii="Tahoma" w:hAnsi="Tahoma" w:cs="Tahoma"/>
      <w:sz w:val="16"/>
      <w:szCs w:val="16"/>
    </w:rPr>
  </w:style>
  <w:style w:type="paragraph" w:styleId="Listenabsatz">
    <w:name w:val="List Paragraph"/>
    <w:basedOn w:val="Standard"/>
    <w:uiPriority w:val="34"/>
    <w:qFormat/>
    <w:rsid w:val="007D04F0"/>
    <w:pPr>
      <w:ind w:left="720"/>
      <w:contextualSpacing/>
    </w:pPr>
  </w:style>
  <w:style w:type="paragraph" w:customStyle="1" w:styleId="Style2">
    <w:name w:val="Style 2"/>
    <w:uiPriority w:val="99"/>
    <w:rsid w:val="004152AD"/>
    <w:pPr>
      <w:widowControl w:val="0"/>
      <w:autoSpaceDE w:val="0"/>
      <w:autoSpaceDN w:val="0"/>
      <w:spacing w:before="144"/>
      <w:jc w:val="both"/>
    </w:pPr>
  </w:style>
  <w:style w:type="paragraph" w:customStyle="1" w:styleId="Style1">
    <w:name w:val="Style 1"/>
    <w:uiPriority w:val="99"/>
    <w:rsid w:val="004152AD"/>
    <w:pPr>
      <w:widowControl w:val="0"/>
      <w:autoSpaceDE w:val="0"/>
      <w:autoSpaceDN w:val="0"/>
      <w:spacing w:before="36" w:line="360" w:lineRule="auto"/>
    </w:pPr>
  </w:style>
  <w:style w:type="paragraph" w:customStyle="1" w:styleId="Style3">
    <w:name w:val="Style 3"/>
    <w:uiPriority w:val="99"/>
    <w:rsid w:val="004152AD"/>
    <w:pPr>
      <w:widowControl w:val="0"/>
      <w:autoSpaceDE w:val="0"/>
      <w:autoSpaceDN w:val="0"/>
      <w:spacing w:before="396" w:after="36"/>
    </w:pPr>
  </w:style>
  <w:style w:type="character" w:customStyle="1" w:styleId="CharacterStyle1">
    <w:name w:val="Character Style 1"/>
    <w:uiPriority w:val="99"/>
    <w:rsid w:val="004152AD"/>
    <w:rPr>
      <w:sz w:val="20"/>
      <w:szCs w:val="20"/>
    </w:rPr>
  </w:style>
  <w:style w:type="paragraph" w:customStyle="1" w:styleId="Style5">
    <w:name w:val="Style 5"/>
    <w:uiPriority w:val="99"/>
    <w:rsid w:val="00EB0837"/>
    <w:pPr>
      <w:autoSpaceDE w:val="0"/>
      <w:autoSpaceDN w:val="0"/>
      <w:adjustRightInd w:val="0"/>
    </w:pPr>
  </w:style>
  <w:style w:type="paragraph" w:customStyle="1" w:styleId="Style6">
    <w:name w:val="Style 6"/>
    <w:uiPriority w:val="99"/>
    <w:rsid w:val="00EB0837"/>
    <w:pPr>
      <w:autoSpaceDE w:val="0"/>
      <w:autoSpaceDN w:val="0"/>
      <w:adjustRightInd w:val="0"/>
    </w:pPr>
  </w:style>
  <w:style w:type="character" w:customStyle="1" w:styleId="FuzeileZchn">
    <w:name w:val="Fußzeile Zchn"/>
    <w:basedOn w:val="Absatz-Standardschriftart"/>
    <w:link w:val="Fuzeile"/>
    <w:uiPriority w:val="99"/>
    <w:rsid w:val="0047200B"/>
    <w:rPr>
      <w:sz w:val="24"/>
      <w:szCs w:val="24"/>
    </w:rPr>
  </w:style>
  <w:style w:type="character" w:styleId="Platzhaltertext">
    <w:name w:val="Placeholder Text"/>
    <w:basedOn w:val="Absatz-Standardschriftart"/>
    <w:uiPriority w:val="99"/>
    <w:semiHidden/>
    <w:rsid w:val="00532E48"/>
    <w:rPr>
      <w:color w:val="808080"/>
    </w:rPr>
  </w:style>
  <w:style w:type="character" w:customStyle="1" w:styleId="KopfzeileZchn">
    <w:name w:val="Kopfzeile Zchn"/>
    <w:basedOn w:val="Absatz-Standardschriftart"/>
    <w:link w:val="Kopfzeile"/>
    <w:rsid w:val="00C94A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5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663B21"/>
    <w:pPr>
      <w:framePr w:w="4320" w:h="2160" w:hRule="exact" w:hSpace="141" w:wrap="auto" w:hAnchor="page" w:xAlign="center" w:yAlign="bottom"/>
      <w:ind w:left="1"/>
    </w:pPr>
    <w:rPr>
      <w:rFonts w:ascii="Monotype Corsiva" w:hAnsi="Monotype Corsiva" w:cs="Arial"/>
      <w:i/>
      <w:sz w:val="36"/>
      <w:szCs w:val="36"/>
    </w:rPr>
  </w:style>
  <w:style w:type="table" w:styleId="Tabellenraster">
    <w:name w:val="Table Grid"/>
    <w:basedOn w:val="NormaleTabelle"/>
    <w:rsid w:val="0040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151B"/>
    <w:pPr>
      <w:tabs>
        <w:tab w:val="center" w:pos="4536"/>
        <w:tab w:val="right" w:pos="9072"/>
      </w:tabs>
    </w:pPr>
  </w:style>
  <w:style w:type="paragraph" w:styleId="Fuzeile">
    <w:name w:val="footer"/>
    <w:basedOn w:val="Standard"/>
    <w:link w:val="FuzeileZchn"/>
    <w:uiPriority w:val="99"/>
    <w:rsid w:val="00C0151B"/>
    <w:pPr>
      <w:tabs>
        <w:tab w:val="center" w:pos="4536"/>
        <w:tab w:val="right" w:pos="9072"/>
      </w:tabs>
    </w:pPr>
  </w:style>
  <w:style w:type="paragraph" w:styleId="StandardWeb">
    <w:name w:val="Normal (Web)"/>
    <w:basedOn w:val="Standard"/>
    <w:uiPriority w:val="99"/>
    <w:rsid w:val="006C6529"/>
    <w:pPr>
      <w:spacing w:before="100" w:beforeAutospacing="1" w:after="100" w:afterAutospacing="1"/>
    </w:pPr>
  </w:style>
  <w:style w:type="character" w:styleId="Hyperlink">
    <w:name w:val="Hyperlink"/>
    <w:basedOn w:val="Absatz-Standardschriftart"/>
    <w:rsid w:val="006C6529"/>
    <w:rPr>
      <w:color w:val="0000FF"/>
      <w:u w:val="single"/>
    </w:rPr>
  </w:style>
  <w:style w:type="character" w:styleId="Fett">
    <w:name w:val="Strong"/>
    <w:basedOn w:val="Absatz-Standardschriftart"/>
    <w:qFormat/>
    <w:rsid w:val="006A48FC"/>
    <w:rPr>
      <w:b/>
      <w:bCs/>
    </w:rPr>
  </w:style>
  <w:style w:type="paragraph" w:styleId="Sprechblasentext">
    <w:name w:val="Balloon Text"/>
    <w:basedOn w:val="Standard"/>
    <w:semiHidden/>
    <w:rsid w:val="004C73F1"/>
    <w:rPr>
      <w:rFonts w:ascii="Tahoma" w:hAnsi="Tahoma" w:cs="Tahoma"/>
      <w:sz w:val="16"/>
      <w:szCs w:val="16"/>
    </w:rPr>
  </w:style>
  <w:style w:type="paragraph" w:styleId="Listenabsatz">
    <w:name w:val="List Paragraph"/>
    <w:basedOn w:val="Standard"/>
    <w:uiPriority w:val="34"/>
    <w:qFormat/>
    <w:rsid w:val="007D04F0"/>
    <w:pPr>
      <w:ind w:left="720"/>
      <w:contextualSpacing/>
    </w:pPr>
  </w:style>
  <w:style w:type="paragraph" w:customStyle="1" w:styleId="Style2">
    <w:name w:val="Style 2"/>
    <w:uiPriority w:val="99"/>
    <w:rsid w:val="004152AD"/>
    <w:pPr>
      <w:widowControl w:val="0"/>
      <w:autoSpaceDE w:val="0"/>
      <w:autoSpaceDN w:val="0"/>
      <w:spacing w:before="144"/>
      <w:jc w:val="both"/>
    </w:pPr>
  </w:style>
  <w:style w:type="paragraph" w:customStyle="1" w:styleId="Style1">
    <w:name w:val="Style 1"/>
    <w:uiPriority w:val="99"/>
    <w:rsid w:val="004152AD"/>
    <w:pPr>
      <w:widowControl w:val="0"/>
      <w:autoSpaceDE w:val="0"/>
      <w:autoSpaceDN w:val="0"/>
      <w:spacing w:before="36" w:line="360" w:lineRule="auto"/>
    </w:pPr>
  </w:style>
  <w:style w:type="paragraph" w:customStyle="1" w:styleId="Style3">
    <w:name w:val="Style 3"/>
    <w:uiPriority w:val="99"/>
    <w:rsid w:val="004152AD"/>
    <w:pPr>
      <w:widowControl w:val="0"/>
      <w:autoSpaceDE w:val="0"/>
      <w:autoSpaceDN w:val="0"/>
      <w:spacing w:before="396" w:after="36"/>
    </w:pPr>
  </w:style>
  <w:style w:type="character" w:customStyle="1" w:styleId="CharacterStyle1">
    <w:name w:val="Character Style 1"/>
    <w:uiPriority w:val="99"/>
    <w:rsid w:val="004152AD"/>
    <w:rPr>
      <w:sz w:val="20"/>
      <w:szCs w:val="20"/>
    </w:rPr>
  </w:style>
  <w:style w:type="paragraph" w:customStyle="1" w:styleId="Style5">
    <w:name w:val="Style 5"/>
    <w:uiPriority w:val="99"/>
    <w:rsid w:val="00EB0837"/>
    <w:pPr>
      <w:autoSpaceDE w:val="0"/>
      <w:autoSpaceDN w:val="0"/>
      <w:adjustRightInd w:val="0"/>
    </w:pPr>
  </w:style>
  <w:style w:type="paragraph" w:customStyle="1" w:styleId="Style6">
    <w:name w:val="Style 6"/>
    <w:uiPriority w:val="99"/>
    <w:rsid w:val="00EB0837"/>
    <w:pPr>
      <w:autoSpaceDE w:val="0"/>
      <w:autoSpaceDN w:val="0"/>
      <w:adjustRightInd w:val="0"/>
    </w:pPr>
  </w:style>
  <w:style w:type="character" w:customStyle="1" w:styleId="FuzeileZchn">
    <w:name w:val="Fußzeile Zchn"/>
    <w:basedOn w:val="Absatz-Standardschriftart"/>
    <w:link w:val="Fuzeile"/>
    <w:uiPriority w:val="99"/>
    <w:rsid w:val="0047200B"/>
    <w:rPr>
      <w:sz w:val="24"/>
      <w:szCs w:val="24"/>
    </w:rPr>
  </w:style>
  <w:style w:type="character" w:styleId="Platzhaltertext">
    <w:name w:val="Placeholder Text"/>
    <w:basedOn w:val="Absatz-Standardschriftart"/>
    <w:uiPriority w:val="99"/>
    <w:semiHidden/>
    <w:rsid w:val="00532E48"/>
    <w:rPr>
      <w:color w:val="808080"/>
    </w:rPr>
  </w:style>
  <w:style w:type="character" w:customStyle="1" w:styleId="KopfzeileZchn">
    <w:name w:val="Kopfzeile Zchn"/>
    <w:basedOn w:val="Absatz-Standardschriftart"/>
    <w:link w:val="Kopfzeile"/>
    <w:rsid w:val="00C94A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800">
      <w:bodyDiv w:val="1"/>
      <w:marLeft w:val="0"/>
      <w:marRight w:val="0"/>
      <w:marTop w:val="0"/>
      <w:marBottom w:val="0"/>
      <w:divBdr>
        <w:top w:val="none" w:sz="0" w:space="0" w:color="auto"/>
        <w:left w:val="none" w:sz="0" w:space="0" w:color="auto"/>
        <w:bottom w:val="none" w:sz="0" w:space="0" w:color="auto"/>
        <w:right w:val="none" w:sz="0" w:space="0" w:color="auto"/>
      </w:divBdr>
    </w:div>
    <w:div w:id="11791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0.wdp"/><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Gerhard%20Berend\Desktop\AB%20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F15D-88E0-4808-A5F8-6CA3605E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 Blatt.dotx</Template>
  <TotalTime>0</TotalTime>
  <Pages>4</Pages>
  <Words>1024</Words>
  <Characters>6453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BBS Meppen</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 Meppen</dc:title>
  <dc:creator>Frank-Gerhard Berends</dc:creator>
  <cp:lastModifiedBy>Programmadministrator</cp:lastModifiedBy>
  <cp:revision>2</cp:revision>
  <cp:lastPrinted>2013-12-05T20:08:00Z</cp:lastPrinted>
  <dcterms:created xsi:type="dcterms:W3CDTF">2014-07-08T14:40:00Z</dcterms:created>
  <dcterms:modified xsi:type="dcterms:W3CDTF">2014-07-08T14:40:00Z</dcterms:modified>
</cp:coreProperties>
</file>