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F" w:rsidRPr="003E2F54" w:rsidRDefault="00273B6F" w:rsidP="00273B6F">
      <w:pPr>
        <w:shd w:val="clear" w:color="auto" w:fill="D9D9D9"/>
        <w:spacing w:line="360" w:lineRule="auto"/>
        <w:jc w:val="center"/>
        <w:rPr>
          <w:rFonts w:ascii="Arial" w:hAnsi="Arial" w:cs="Arial"/>
          <w:b/>
        </w:rPr>
      </w:pPr>
      <w:r w:rsidRPr="003E2F54">
        <w:rPr>
          <w:rFonts w:ascii="Arial" w:hAnsi="Arial" w:cs="Arial"/>
          <w:b/>
        </w:rPr>
        <w:t xml:space="preserve">M </w:t>
      </w:r>
      <w:r>
        <w:rPr>
          <w:rFonts w:ascii="Arial" w:hAnsi="Arial" w:cs="Arial"/>
          <w:b/>
        </w:rPr>
        <w:t xml:space="preserve">10 Fünf-Finger- Reflexionsmethode </w:t>
      </w:r>
    </w:p>
    <w:p w:rsidR="00273B6F" w:rsidRDefault="00273B6F" w:rsidP="00273B6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 xml:space="preserve">Durchführung: Jeder Finger der Hand wird ein Satzanfang zugeordnet, der jeweils von einer Schülerin / einem Schüler ergänzt werden muss. 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 xml:space="preserve">1. Der Daumen: „Das war top! Mir hat gefallen, dass …“ 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2. Der Zeigefinger: „Darauf möchte ich hinweisen …“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3. Der Mittelfinger: „Das mit mir gestunken …“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4. Der Ringfinger: „Mein Gefühl war … „</w:t>
      </w:r>
    </w:p>
    <w:p w:rsidR="00273B6F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5. Der kleine Finger: „Mir ist folgendes zu kurz gekommen …“</w:t>
      </w: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B365E7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http://www.mediaculture-</w:t>
      </w:r>
      <w:bookmarkStart w:id="0" w:name="_GoBack"/>
      <w:bookmarkEnd w:id="0"/>
      <w:r w:rsidRPr="00DF4296">
        <w:rPr>
          <w:rFonts w:ascii="Arial" w:hAnsi="Arial" w:cs="Arial"/>
        </w:rPr>
        <w:t xml:space="preserve">online.de/uploads/pics/feeback_hand.jpg&amp;imgrefurl=http://www.mediaculture (03.12.2013)  </w:t>
      </w:r>
      <w:r w:rsidR="00B365E7" w:rsidRPr="00DF4296">
        <w:rPr>
          <w:rFonts w:ascii="Arial" w:hAnsi="Arial" w:cs="Arial"/>
        </w:rPr>
        <w:t xml:space="preserve"> </w:t>
      </w:r>
    </w:p>
    <w:sectPr w:rsidR="00B365E7" w:rsidRPr="00DF4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2"/>
    <w:rsid w:val="00273B6F"/>
    <w:rsid w:val="007B2262"/>
    <w:rsid w:val="00B365E7"/>
    <w:rsid w:val="00B97B7C"/>
    <w:rsid w:val="00D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2</cp:revision>
  <dcterms:created xsi:type="dcterms:W3CDTF">2014-01-27T15:37:00Z</dcterms:created>
  <dcterms:modified xsi:type="dcterms:W3CDTF">2014-01-27T15:37:00Z</dcterms:modified>
</cp:coreProperties>
</file>