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93" w:rsidRDefault="00213BFE" w:rsidP="00412F1E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13BFE">
        <w:rPr>
          <w:rFonts w:ascii="Arial" w:hAnsi="Arial" w:cs="Arial"/>
          <w:b/>
          <w:sz w:val="28"/>
          <w:szCs w:val="28"/>
        </w:rPr>
        <w:t>Hinweise zu Quellen, Literatur und Medien</w:t>
      </w:r>
    </w:p>
    <w:p w:rsidR="00AC2B8B" w:rsidRPr="00213BFE" w:rsidRDefault="00AC2B8B" w:rsidP="00412F1E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</w:p>
    <w:p w:rsidR="00213BFE" w:rsidRDefault="00213BFE" w:rsidP="00412F1E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213BFE">
        <w:rPr>
          <w:rFonts w:ascii="Arial" w:hAnsi="Arial" w:cs="Arial"/>
          <w:sz w:val="24"/>
          <w:szCs w:val="24"/>
        </w:rPr>
        <w:t>Quellen:</w:t>
      </w:r>
    </w:p>
    <w:p w:rsidR="00213BFE" w:rsidRPr="00213BFE" w:rsidRDefault="00213BFE" w:rsidP="00412F1E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 w:rsidRPr="00213BFE">
        <w:rPr>
          <w:rFonts w:ascii="Arial" w:hAnsi="Arial" w:cs="Arial"/>
        </w:rPr>
        <w:t xml:space="preserve">Evangelische Kirche in </w:t>
      </w:r>
      <w:r>
        <w:rPr>
          <w:rFonts w:ascii="Arial" w:hAnsi="Arial" w:cs="Arial"/>
        </w:rPr>
        <w:t xml:space="preserve">Deutschland unter </w:t>
      </w:r>
      <w:r w:rsidRPr="00213BFE">
        <w:rPr>
          <w:rFonts w:ascii="Arial" w:hAnsi="Arial" w:cs="Arial"/>
        </w:rPr>
        <w:t xml:space="preserve">www.ekd.de oder </w:t>
      </w:r>
      <w:r w:rsidR="00EE1F28" w:rsidRPr="00EE1F28">
        <w:rPr>
          <w:rFonts w:ascii="Arial" w:hAnsi="Arial" w:cs="Arial"/>
        </w:rPr>
        <w:t>www.evangelisch.de</w:t>
      </w:r>
      <w:r w:rsidR="00EE1F28">
        <w:rPr>
          <w:rFonts w:ascii="Arial" w:hAnsi="Arial" w:cs="Arial"/>
        </w:rPr>
        <w:t>, zuletzt aufgerufen am 08.07.2014</w:t>
      </w:r>
    </w:p>
    <w:p w:rsidR="00213BFE" w:rsidRPr="00213BFE" w:rsidRDefault="00213BFE" w:rsidP="00412F1E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Katholische Kirche in Deutschland unter </w:t>
      </w:r>
      <w:r w:rsidR="00EE1F28" w:rsidRPr="00EE1F28">
        <w:rPr>
          <w:rFonts w:ascii="Arial" w:hAnsi="Arial" w:cs="Arial"/>
        </w:rPr>
        <w:t>www.katholisch.de</w:t>
      </w:r>
      <w:r w:rsidR="00EE1F28">
        <w:rPr>
          <w:rFonts w:ascii="Arial" w:hAnsi="Arial" w:cs="Arial"/>
        </w:rPr>
        <w:t xml:space="preserve">, </w:t>
      </w:r>
      <w:r w:rsidR="00EE1F28">
        <w:rPr>
          <w:rFonts w:ascii="Arial" w:hAnsi="Arial" w:cs="Arial"/>
        </w:rPr>
        <w:t>zuletzt aufgerufen am 08.07.2014</w:t>
      </w:r>
    </w:p>
    <w:p w:rsidR="00213BFE" w:rsidRPr="00213BFE" w:rsidRDefault="00213BFE" w:rsidP="00412F1E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Neue Presse Hannover (Hrsg.) unter </w:t>
      </w:r>
      <w:r w:rsidR="00EE1F28" w:rsidRPr="00EE1F28">
        <w:rPr>
          <w:rFonts w:ascii="Arial" w:hAnsi="Arial" w:cs="Arial"/>
        </w:rPr>
        <w:t>www.neuepresse.de/trauer</w:t>
      </w:r>
      <w:r w:rsidR="00EE1F28">
        <w:rPr>
          <w:rFonts w:ascii="Arial" w:hAnsi="Arial" w:cs="Arial"/>
        </w:rPr>
        <w:t xml:space="preserve">, </w:t>
      </w:r>
      <w:r w:rsidR="00EE1F28">
        <w:rPr>
          <w:rFonts w:ascii="Arial" w:hAnsi="Arial" w:cs="Arial"/>
        </w:rPr>
        <w:t>zuletzt aufgerufen am 08.07.2014</w:t>
      </w:r>
    </w:p>
    <w:p w:rsidR="00213BFE" w:rsidRPr="00213BFE" w:rsidRDefault="00213BFE" w:rsidP="00412F1E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Hannoversche Allgemeine Zeitung (Hrsg.) unter </w:t>
      </w:r>
      <w:r w:rsidR="00EE1F28">
        <w:rPr>
          <w:rFonts w:ascii="Arial" w:hAnsi="Arial" w:cs="Arial"/>
        </w:rPr>
        <w:t xml:space="preserve">www.haz.li/trauer, </w:t>
      </w:r>
      <w:r w:rsidR="00EE1F28">
        <w:rPr>
          <w:rFonts w:ascii="Arial" w:hAnsi="Arial" w:cs="Arial"/>
        </w:rPr>
        <w:t>zuletzt aufgerufen am 08.07.2014</w:t>
      </w:r>
    </w:p>
    <w:p w:rsidR="00213BFE" w:rsidRPr="00213BFE" w:rsidRDefault="00213BFE" w:rsidP="00412F1E">
      <w:pPr>
        <w:pStyle w:val="Listenabsatz"/>
        <w:numPr>
          <w:ilvl w:val="0"/>
          <w:numId w:val="1"/>
        </w:numPr>
        <w:spacing w:before="120" w:after="120" w:line="360" w:lineRule="auto"/>
        <w:rPr>
          <w:rStyle w:val="HTMLZitat"/>
          <w:rFonts w:ascii="Arial" w:hAnsi="Arial" w:cs="Arial"/>
          <w:i w:val="0"/>
        </w:rPr>
      </w:pPr>
      <w:r w:rsidRPr="00213BFE">
        <w:rPr>
          <w:rStyle w:val="HTMLZitat"/>
          <w:rFonts w:ascii="Arial" w:hAnsi="Arial" w:cs="Arial"/>
          <w:i w:val="0"/>
        </w:rPr>
        <w:t>Bestatter</w:t>
      </w:r>
      <w:r>
        <w:rPr>
          <w:rStyle w:val="HTMLZitat"/>
          <w:rFonts w:ascii="Arial" w:hAnsi="Arial" w:cs="Arial"/>
          <w:i w:val="0"/>
        </w:rPr>
        <w:t xml:space="preserve"> V</w:t>
      </w:r>
      <w:r w:rsidRPr="00213BFE">
        <w:rPr>
          <w:rStyle w:val="HTMLZitat"/>
          <w:rFonts w:ascii="Arial" w:hAnsi="Arial" w:cs="Arial"/>
          <w:i w:val="0"/>
        </w:rPr>
        <w:t xml:space="preserve">erband </w:t>
      </w:r>
      <w:r>
        <w:rPr>
          <w:rStyle w:val="HTMLZitat"/>
          <w:rFonts w:ascii="Arial" w:hAnsi="Arial" w:cs="Arial"/>
          <w:i w:val="0"/>
        </w:rPr>
        <w:t xml:space="preserve">e. V. </w:t>
      </w:r>
      <w:r w:rsidRPr="00213BFE">
        <w:rPr>
          <w:rStyle w:val="HTMLZitat"/>
          <w:rFonts w:ascii="Arial" w:hAnsi="Arial" w:cs="Arial"/>
          <w:i w:val="0"/>
        </w:rPr>
        <w:t xml:space="preserve">Niedersachsen (Hrsg.) unter </w:t>
      </w:r>
      <w:r w:rsidR="00EE1F28">
        <w:rPr>
          <w:rStyle w:val="HTMLZitat"/>
          <w:rFonts w:ascii="Arial" w:hAnsi="Arial" w:cs="Arial"/>
          <w:i w:val="0"/>
        </w:rPr>
        <w:t xml:space="preserve">www.bestatterverband-niedersachsen.de, </w:t>
      </w:r>
      <w:r w:rsidR="00EE1F28">
        <w:rPr>
          <w:rFonts w:ascii="Arial" w:hAnsi="Arial" w:cs="Arial"/>
        </w:rPr>
        <w:t>zuletzt aufgerufen am 08.07.2014</w:t>
      </w:r>
    </w:p>
    <w:p w:rsidR="00213BFE" w:rsidRDefault="00213BFE" w:rsidP="00412F1E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 w:rsidRPr="00213BFE">
        <w:rPr>
          <w:rFonts w:ascii="Arial" w:hAnsi="Arial" w:cs="Arial"/>
        </w:rPr>
        <w:t xml:space="preserve">Bundesministerium der Justiz  unter </w:t>
      </w:r>
      <w:r w:rsidR="00EE1F28">
        <w:rPr>
          <w:rFonts w:ascii="Arial" w:hAnsi="Arial" w:cs="Arial"/>
        </w:rPr>
        <w:t xml:space="preserve">www.bmjv.de, </w:t>
      </w:r>
      <w:r w:rsidR="00EE1F28">
        <w:rPr>
          <w:rFonts w:ascii="Arial" w:hAnsi="Arial" w:cs="Arial"/>
        </w:rPr>
        <w:t>zuletzt aufgerufen am 08.07.2014</w:t>
      </w:r>
    </w:p>
    <w:p w:rsidR="00213BFE" w:rsidRPr="00213BFE" w:rsidRDefault="00213BFE" w:rsidP="00412F1E">
      <w:pPr>
        <w:pStyle w:val="Listenabsatz"/>
        <w:numPr>
          <w:ilvl w:val="0"/>
          <w:numId w:val="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Haus der Religionen Hannover e. V. unter </w:t>
      </w:r>
      <w:r w:rsidR="00EE1F28">
        <w:rPr>
          <w:rFonts w:ascii="Arial" w:hAnsi="Arial" w:cs="Arial"/>
        </w:rPr>
        <w:t xml:space="preserve">www.haus-der-religionen.de, </w:t>
      </w:r>
      <w:r w:rsidR="00EE1F28">
        <w:rPr>
          <w:rFonts w:ascii="Arial" w:hAnsi="Arial" w:cs="Arial"/>
        </w:rPr>
        <w:t>zuletzt aufgerufen am 08.07.2014</w:t>
      </w:r>
    </w:p>
    <w:p w:rsidR="00213BFE" w:rsidRPr="00213BFE" w:rsidRDefault="00213BFE" w:rsidP="00412F1E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213BFE" w:rsidRPr="00213BFE" w:rsidRDefault="00213BFE" w:rsidP="00412F1E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213BFE">
        <w:rPr>
          <w:rFonts w:ascii="Arial" w:hAnsi="Arial" w:cs="Arial"/>
          <w:sz w:val="24"/>
          <w:szCs w:val="24"/>
        </w:rPr>
        <w:t>Literaturhinweise:</w:t>
      </w:r>
    </w:p>
    <w:p w:rsidR="00635EF9" w:rsidRPr="00412F1E" w:rsidRDefault="00635EF9" w:rsidP="00412F1E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412F1E">
        <w:rPr>
          <w:rFonts w:ascii="Arial" w:hAnsi="Arial" w:cs="Arial"/>
        </w:rPr>
        <w:t xml:space="preserve">Brenner, G. und  Brenner, K.:  Methoden für alle Fächer, in: Lernen Lehren, Cornelsen,  </w:t>
      </w:r>
      <w:r w:rsidR="00412F1E" w:rsidRPr="00412F1E">
        <w:rPr>
          <w:rFonts w:ascii="Arial" w:hAnsi="Arial" w:cs="Arial"/>
        </w:rPr>
        <w:t xml:space="preserve">Berlin,  </w:t>
      </w:r>
      <w:r w:rsidRPr="00412F1E">
        <w:rPr>
          <w:rFonts w:ascii="Arial" w:hAnsi="Arial" w:cs="Arial"/>
        </w:rPr>
        <w:t xml:space="preserve">2011 </w:t>
      </w:r>
      <w:r w:rsidRPr="00412F1E">
        <w:rPr>
          <w:rFonts w:ascii="Arial" w:hAnsi="Arial" w:cs="Arial"/>
          <w:vertAlign w:val="superscript"/>
        </w:rPr>
        <w:t>2</w:t>
      </w:r>
    </w:p>
    <w:p w:rsidR="00AC2B8B" w:rsidRDefault="00AC2B8B" w:rsidP="00412F1E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Evangelischer Presseverband für Bayern e.V. (Hrsg.): Am Ende des Lebens, Sonntagsblatt Thema, München, o. J.</w:t>
      </w:r>
    </w:p>
    <w:p w:rsidR="00363C19" w:rsidRDefault="00363C19" w:rsidP="00412F1E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Hannoversche Allgemeine Zeitung und Neue Presse Hannover (Hrsg.): Trauer – Die ersten Schritte bei einem Todesfall, Hannover, Stand 28. März 2013</w:t>
      </w:r>
    </w:p>
    <w:p w:rsidR="00363C19" w:rsidRDefault="00363C19" w:rsidP="00412F1E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Schneider, Evelyn (Hrsg.): </w:t>
      </w:r>
      <w:proofErr w:type="spellStart"/>
      <w:r>
        <w:rPr>
          <w:rFonts w:ascii="Arial" w:hAnsi="Arial" w:cs="Arial"/>
        </w:rPr>
        <w:t>Hinter’m</w:t>
      </w:r>
      <w:proofErr w:type="spellEnd"/>
      <w:r>
        <w:rPr>
          <w:rFonts w:ascii="Arial" w:hAnsi="Arial" w:cs="Arial"/>
        </w:rPr>
        <w:t xml:space="preserve"> Horizont geht’s weiter?!, Arbeitshilfen BBS Nr. 28,</w:t>
      </w:r>
      <w:r w:rsidR="00412F1E">
        <w:rPr>
          <w:rFonts w:ascii="Arial" w:hAnsi="Arial" w:cs="Arial"/>
        </w:rPr>
        <w:t xml:space="preserve"> RPI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Loccum</w:t>
      </w:r>
      <w:proofErr w:type="spellEnd"/>
      <w:r>
        <w:rPr>
          <w:rFonts w:ascii="Arial" w:hAnsi="Arial" w:cs="Arial"/>
        </w:rPr>
        <w:t>, 2009</w:t>
      </w:r>
    </w:p>
    <w:p w:rsidR="00213BFE" w:rsidRPr="00213BFE" w:rsidRDefault="00213BFE" w:rsidP="00412F1E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213BFE">
        <w:rPr>
          <w:rFonts w:ascii="Arial" w:hAnsi="Arial" w:cs="Arial"/>
        </w:rPr>
        <w:t xml:space="preserve">Stiftung Warentest </w:t>
      </w:r>
      <w:proofErr w:type="spellStart"/>
      <w:r w:rsidRPr="00213BFE">
        <w:rPr>
          <w:rFonts w:ascii="Arial" w:hAnsi="Arial" w:cs="Arial"/>
        </w:rPr>
        <w:t>spezial</w:t>
      </w:r>
      <w:proofErr w:type="spellEnd"/>
      <w:r w:rsidRPr="00213BFE">
        <w:rPr>
          <w:rFonts w:ascii="Arial" w:hAnsi="Arial" w:cs="Arial"/>
        </w:rPr>
        <w:t>: Bestattung – was tun im Todesfall?,  Berlin 2005</w:t>
      </w:r>
    </w:p>
    <w:p w:rsidR="00213BFE" w:rsidRPr="00213BFE" w:rsidRDefault="00213BFE" w:rsidP="00412F1E">
      <w:pPr>
        <w:pStyle w:val="Listenabsatz"/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213BFE">
        <w:rPr>
          <w:rFonts w:ascii="Arial" w:hAnsi="Arial" w:cs="Arial"/>
        </w:rPr>
        <w:t xml:space="preserve">Stiftung Warentest </w:t>
      </w:r>
      <w:proofErr w:type="spellStart"/>
      <w:r w:rsidRPr="00213BFE">
        <w:rPr>
          <w:rFonts w:ascii="Arial" w:hAnsi="Arial" w:cs="Arial"/>
        </w:rPr>
        <w:t>spezial</w:t>
      </w:r>
      <w:proofErr w:type="spellEnd"/>
      <w:r w:rsidRPr="00213BFE">
        <w:rPr>
          <w:rFonts w:ascii="Arial" w:hAnsi="Arial" w:cs="Arial"/>
        </w:rPr>
        <w:t>: Bestattung – was tun im Todesfall?, Berlin 03/2013</w:t>
      </w:r>
    </w:p>
    <w:p w:rsidR="00363C19" w:rsidRDefault="00AC2B8B" w:rsidP="00412F1E">
      <w:pPr>
        <w:pStyle w:val="Listenabsatz"/>
        <w:spacing w:before="120" w:after="120" w:line="360" w:lineRule="auto"/>
        <w:ind w:left="7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Ratgeber </w:t>
      </w:r>
      <w:r w:rsidR="00213BFE" w:rsidRPr="00213BFE">
        <w:rPr>
          <w:rFonts w:ascii="Arial" w:hAnsi="Arial" w:cs="Arial"/>
        </w:rPr>
        <w:t>Verbraucherzentrale: Was tun, wenn jemand stirbt</w:t>
      </w:r>
      <w:proofErr w:type="gramStart"/>
      <w:r w:rsidR="00213BFE" w:rsidRPr="00213BFE">
        <w:rPr>
          <w:rFonts w:ascii="Arial" w:hAnsi="Arial" w:cs="Arial"/>
        </w:rPr>
        <w:t>?,</w:t>
      </w:r>
      <w:proofErr w:type="gramEnd"/>
      <w:r w:rsidR="00213BFE">
        <w:rPr>
          <w:rFonts w:ascii="Arial" w:hAnsi="Arial" w:cs="Arial"/>
        </w:rPr>
        <w:t xml:space="preserve"> Ratgeber A5, 20. </w:t>
      </w:r>
      <w:r w:rsidR="00213BFE" w:rsidRPr="00213BFE">
        <w:rPr>
          <w:rFonts w:ascii="Arial" w:hAnsi="Arial" w:cs="Arial"/>
        </w:rPr>
        <w:t xml:space="preserve">Auflage, </w:t>
      </w:r>
      <w:r w:rsidR="00412F1E">
        <w:rPr>
          <w:rFonts w:ascii="Arial" w:hAnsi="Arial" w:cs="Arial"/>
        </w:rPr>
        <w:t xml:space="preserve">Düsseldorf, </w:t>
      </w:r>
      <w:r w:rsidR="00213BFE" w:rsidRPr="00213BFE">
        <w:rPr>
          <w:rFonts w:ascii="Arial" w:hAnsi="Arial" w:cs="Arial"/>
        </w:rPr>
        <w:t>2013</w:t>
      </w:r>
      <w:r w:rsidR="00363C19" w:rsidRPr="00363C19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sectPr w:rsidR="00363C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140E"/>
    <w:multiLevelType w:val="hybridMultilevel"/>
    <w:tmpl w:val="2C1A2EB4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74565F73"/>
    <w:multiLevelType w:val="hybridMultilevel"/>
    <w:tmpl w:val="2BD6F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9C"/>
    <w:rsid w:val="00213BFE"/>
    <w:rsid w:val="00237293"/>
    <w:rsid w:val="00363C19"/>
    <w:rsid w:val="0038269C"/>
    <w:rsid w:val="00412F1E"/>
    <w:rsid w:val="00635EF9"/>
    <w:rsid w:val="009E16F4"/>
    <w:rsid w:val="00AC2B8B"/>
    <w:rsid w:val="00D5443C"/>
    <w:rsid w:val="00E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269C"/>
    <w:pPr>
      <w:ind w:left="720"/>
      <w:contextualSpacing/>
    </w:pPr>
    <w:rPr>
      <w:rFonts w:ascii="Calibri" w:eastAsia="Calibri" w:hAnsi="Calibri" w:cs="Times New Roman"/>
    </w:rPr>
  </w:style>
  <w:style w:type="paragraph" w:styleId="KeinLeerraum">
    <w:name w:val="No Spacing"/>
    <w:uiPriority w:val="1"/>
    <w:qFormat/>
    <w:rsid w:val="0038269C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Zitat">
    <w:name w:val="HTML Cite"/>
    <w:basedOn w:val="Absatz-Standardschriftart"/>
    <w:uiPriority w:val="99"/>
    <w:unhideWhenUsed/>
    <w:rsid w:val="0038269C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213BF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5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269C"/>
    <w:pPr>
      <w:ind w:left="720"/>
      <w:contextualSpacing/>
    </w:pPr>
    <w:rPr>
      <w:rFonts w:ascii="Calibri" w:eastAsia="Calibri" w:hAnsi="Calibri" w:cs="Times New Roman"/>
    </w:rPr>
  </w:style>
  <w:style w:type="paragraph" w:styleId="KeinLeerraum">
    <w:name w:val="No Spacing"/>
    <w:uiPriority w:val="1"/>
    <w:qFormat/>
    <w:rsid w:val="0038269C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Zitat">
    <w:name w:val="HTML Cite"/>
    <w:basedOn w:val="Absatz-Standardschriftart"/>
    <w:uiPriority w:val="99"/>
    <w:unhideWhenUsed/>
    <w:rsid w:val="0038269C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213BF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5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Programmadministrator</cp:lastModifiedBy>
  <cp:revision>7</cp:revision>
  <dcterms:created xsi:type="dcterms:W3CDTF">2014-06-06T11:24:00Z</dcterms:created>
  <dcterms:modified xsi:type="dcterms:W3CDTF">2014-07-08T13:53:00Z</dcterms:modified>
</cp:coreProperties>
</file>